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9A19D" w14:textId="77777777" w:rsidR="005742CD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 w14:paraId="23F9CC31" w14:textId="77777777" w:rsidR="005742CD" w:rsidRDefault="005742CD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411B4A91" w14:textId="77777777" w:rsidR="005742CD" w:rsidRDefault="005742CD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4F08838D" w14:textId="77777777" w:rsidR="005742CD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14ABA120" w14:textId="77777777" w:rsidR="005742CD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1751077E" w14:textId="77777777" w:rsidR="005742CD" w:rsidRDefault="005742CD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5742CD" w14:paraId="067416EF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1A992F76" w14:textId="77777777" w:rsidR="005742CD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01BE8EAC" w14:textId="017B174D" w:rsidR="005742CD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</w:t>
            </w:r>
            <w:r w:rsidR="00393DCF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董 鸿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393DCF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</w:t>
            </w:r>
          </w:p>
        </w:tc>
      </w:tr>
      <w:tr w:rsidR="005742CD" w14:paraId="08D6FA97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2EA07604" w14:textId="77777777" w:rsidR="005742CD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CE755D"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  <w:fitText w:val="2888" w:id="-1789169663"/>
              </w:rPr>
              <w:t>所在单</w:t>
            </w:r>
            <w:r w:rsidRPr="00CE755D"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5CDC41D9" w14:textId="35E738BA" w:rsidR="005742CD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  <w:r w:rsidR="00393DCF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    材化学院   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5742CD" w14:paraId="3D132FF7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81912" w14:textId="77777777" w:rsidR="005742CD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69371" w14:textId="780EB776" w:rsidR="005742CD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393DCF">
              <w:rPr>
                <w:rFonts w:ascii="仿宋" w:eastAsia="仿宋" w:hAnsi="仿宋"/>
                <w:sz w:val="28"/>
                <w:szCs w:val="20"/>
              </w:rPr>
              <w:t>■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 w:rsidR="005742CD" w14:paraId="312F9B42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EF5F" w14:textId="77777777" w:rsidR="005742CD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E4C9" w14:textId="77777777" w:rsidR="005742CD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5742CD" w14:paraId="6225289C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FB36" w14:textId="77777777" w:rsidR="005742CD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FDFD" w14:textId="2E9FE7D7" w:rsidR="005742CD" w:rsidRDefault="00CE755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B5AA" w14:textId="77777777" w:rsidR="005742CD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2409" w14:textId="77777777" w:rsidR="005742CD" w:rsidRDefault="005742C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5742CD" w14:paraId="708AFB01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E37B" w14:textId="77777777" w:rsidR="005742CD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B45C" w14:textId="08E3E3D7" w:rsidR="005742CD" w:rsidRDefault="003A2893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能源化学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FCA0" w14:textId="77777777" w:rsidR="005742CD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3960" w14:textId="77777777" w:rsidR="005742CD" w:rsidRDefault="005742C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1ECC3B1E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1C04BB27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7C8C850E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35D96BA3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7103284D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12DF4E1" w14:textId="77777777" w:rsidR="005742CD" w:rsidRDefault="005742CD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7B182C95" w14:textId="77777777" w:rsidR="005742CD" w:rsidRDefault="005742CD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69734FF4" w14:textId="77777777" w:rsidR="005742CD" w:rsidRDefault="005742CD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07CF3F5A" w14:textId="77777777" w:rsidR="005742CD" w:rsidRDefault="005742CD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34BE0EE7" w14:textId="77777777" w:rsidR="005742CD" w:rsidRDefault="005742CD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7A4E7806" w14:textId="77777777" w:rsidR="005742CD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2F5F82A7" w14:textId="010C287B" w:rsidR="005742CD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5742CD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933B65">
        <w:rPr>
          <w:rFonts w:eastAsia="楷体_GB2312" w:hint="eastAsia"/>
          <w:sz w:val="28"/>
          <w:szCs w:val="20"/>
        </w:rPr>
        <w:t>21</w:t>
      </w:r>
      <w:r>
        <w:rPr>
          <w:rFonts w:eastAsia="楷体_GB2312"/>
          <w:sz w:val="28"/>
          <w:szCs w:val="20"/>
        </w:rPr>
        <w:t>日</w:t>
      </w:r>
    </w:p>
    <w:p w14:paraId="7E241FE6" w14:textId="77777777" w:rsidR="005742CD" w:rsidRDefault="005742CD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4AE8B596" w14:textId="77777777" w:rsidR="005742CD" w:rsidRDefault="005742CD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5C8B1F38" w14:textId="77777777" w:rsidR="005742CD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60399E7A" w14:textId="77777777" w:rsidR="005742CD" w:rsidRDefault="005742CD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1D81A72F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11F76907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5B84F8CC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1749A059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 w14:paraId="7E9941EE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5883523A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40F66432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476EA5EF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申报学院和校学位评定委员会办公室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14:paraId="7AE09E82" w14:textId="77777777" w:rsidR="005742CD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5742CD" w14:paraId="66991DB9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62DD585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7764FF31" w14:textId="1D9B1A85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董鸿</w:t>
            </w:r>
          </w:p>
        </w:tc>
        <w:tc>
          <w:tcPr>
            <w:tcW w:w="1276" w:type="dxa"/>
            <w:gridSpan w:val="2"/>
            <w:vAlign w:val="center"/>
          </w:tcPr>
          <w:p w14:paraId="789EFD9F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0674C2AA" w14:textId="13623255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14:paraId="485C97A6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2332955F" w14:textId="4553AF46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5742CD" w14:paraId="4AEBE3F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B163599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3E12FDEE" w14:textId="66E500FE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14:paraId="79A47B02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360FFCFB" w14:textId="6BF6DA7A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1989.01</w:t>
            </w:r>
          </w:p>
        </w:tc>
        <w:tc>
          <w:tcPr>
            <w:tcW w:w="1701" w:type="dxa"/>
            <w:gridSpan w:val="2"/>
            <w:vAlign w:val="center"/>
          </w:tcPr>
          <w:p w14:paraId="1E68E966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39CEBB15" w14:textId="429847F2" w:rsidR="005742CD" w:rsidRDefault="00393DCF">
            <w:pPr>
              <w:jc w:val="center"/>
              <w:rPr>
                <w:sz w:val="24"/>
                <w:highlight w:val="yellow"/>
              </w:rPr>
            </w:pPr>
            <w:r w:rsidRPr="00393DCF">
              <w:rPr>
                <w:rFonts w:hint="eastAsia"/>
                <w:sz w:val="24"/>
              </w:rPr>
              <w:t>35</w:t>
            </w:r>
          </w:p>
        </w:tc>
      </w:tr>
      <w:tr w:rsidR="005742CD" w14:paraId="728B4345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695D55F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4D277866" w14:textId="1BFCBC41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材料化学系</w:t>
            </w:r>
          </w:p>
        </w:tc>
        <w:tc>
          <w:tcPr>
            <w:tcW w:w="1559" w:type="dxa"/>
            <w:vAlign w:val="center"/>
          </w:tcPr>
          <w:p w14:paraId="7E42C78E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62EE7F01" w14:textId="05C9155B" w:rsidR="005742CD" w:rsidRPr="003F5ABA" w:rsidRDefault="00393DCF">
            <w:pPr>
              <w:jc w:val="center"/>
              <w:rPr>
                <w:sz w:val="24"/>
              </w:rPr>
            </w:pPr>
            <w:r w:rsidRPr="003F5ABA">
              <w:rPr>
                <w:rFonts w:hint="eastAsia"/>
                <w:sz w:val="24"/>
              </w:rPr>
              <w:t>无</w:t>
            </w:r>
          </w:p>
        </w:tc>
      </w:tr>
      <w:tr w:rsidR="005742CD" w14:paraId="75FAA92B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63A09C36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23959E0F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3DDD6224" w14:textId="3CF08DAA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讲师、</w:t>
            </w:r>
            <w:r>
              <w:rPr>
                <w:rFonts w:hint="eastAsia"/>
                <w:sz w:val="24"/>
              </w:rPr>
              <w:t>2023.12</w:t>
            </w:r>
          </w:p>
        </w:tc>
        <w:tc>
          <w:tcPr>
            <w:tcW w:w="1559" w:type="dxa"/>
            <w:vAlign w:val="center"/>
          </w:tcPr>
          <w:p w14:paraId="710ADDDC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48EE3882" w14:textId="0888FD3B" w:rsidR="005742CD" w:rsidRPr="003F5ABA" w:rsidRDefault="00393DCF">
            <w:pPr>
              <w:jc w:val="center"/>
              <w:rPr>
                <w:sz w:val="24"/>
              </w:rPr>
            </w:pPr>
            <w:r w:rsidRPr="003F5ABA">
              <w:rPr>
                <w:rFonts w:hint="eastAsia"/>
                <w:sz w:val="24"/>
              </w:rPr>
              <w:t>研究生、博士</w:t>
            </w:r>
          </w:p>
        </w:tc>
      </w:tr>
      <w:tr w:rsidR="005742CD" w14:paraId="71E7B303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2C38BD93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17CD7A0F" w14:textId="75652EDA" w:rsidR="005742CD" w:rsidRDefault="00393D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dongh92@163.com</w:t>
            </w:r>
          </w:p>
        </w:tc>
        <w:tc>
          <w:tcPr>
            <w:tcW w:w="1559" w:type="dxa"/>
            <w:vAlign w:val="center"/>
          </w:tcPr>
          <w:p w14:paraId="40D05A21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141E852C" w14:textId="3E4C6A61" w:rsidR="005742CD" w:rsidRPr="003F5ABA" w:rsidRDefault="00393DCF">
            <w:pPr>
              <w:jc w:val="center"/>
              <w:rPr>
                <w:sz w:val="24"/>
              </w:rPr>
            </w:pPr>
            <w:r w:rsidRPr="003F5ABA">
              <w:rPr>
                <w:rFonts w:hint="eastAsia"/>
                <w:sz w:val="24"/>
              </w:rPr>
              <w:t>18249045714</w:t>
            </w:r>
          </w:p>
        </w:tc>
      </w:tr>
      <w:tr w:rsidR="005742CD" w14:paraId="5FEEA6CE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60CB659C" w14:textId="77777777" w:rsidR="005742CD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760604AF" w14:textId="77777777" w:rsidR="005742CD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 w:rsidR="005742CD" w14:paraId="541C8631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61822924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59713107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6672C969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5CA5A240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594E5AAC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2DF96821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5742CD" w14:paraId="5132C639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554D539" w14:textId="3BA2F440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2011.9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284DA3B" w14:textId="68C0E21C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2015.7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3DB4B9D6" w14:textId="1C9BD958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94A2D9F" w14:textId="0E523160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化学工程与工艺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DC5064E" w14:textId="775BDD50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8F9422" w14:textId="187A9441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</w:tr>
      <w:tr w:rsidR="005742CD" w14:paraId="59ECCBF8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3EB6BCD" w14:textId="25318AE7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2015.8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19934AF3" w14:textId="447E2473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2017.6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42AF1DF3" w14:textId="7653EA05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31CCCAA" w14:textId="4ADF6417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化学工程与技术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2E48A59" w14:textId="74885E0F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9C4415" w14:textId="59662620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5742CD" w14:paraId="1AC2D01B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C59C9F9" w14:textId="59E05BB4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2017.8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BA65057" w14:textId="22582CFF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2020.6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4664EF40" w14:textId="48137941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93B3554" w14:textId="1E3F871E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材料物理与化学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F79B181" w14:textId="389A5A3E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9B8178" w14:textId="255E1B6C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5742CD" w14:paraId="3BBE4ECD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3EB66AC9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72B65BA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56EA8010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7D3FCA70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34628B8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94E267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742CD" w14:paraId="287847D1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0EE1EFF5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CBF498C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1753489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86D39D9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150F7A7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396F87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742CD" w14:paraId="10AE2A44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2967DDA1" w14:textId="77777777" w:rsidR="005742CD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5742CD" w14:paraId="459A1DA1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4983A73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5F071166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2D33606B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2706A950" w14:textId="77777777" w:rsidR="005742CD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5742CD" w14:paraId="2DC377A9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446F92D6" w14:textId="5A7DDD8C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2020.7</w:t>
            </w:r>
          </w:p>
        </w:tc>
        <w:tc>
          <w:tcPr>
            <w:tcW w:w="1590" w:type="dxa"/>
            <w:gridSpan w:val="3"/>
            <w:vAlign w:val="center"/>
          </w:tcPr>
          <w:p w14:paraId="0761046C" w14:textId="10C2780F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2023.11</w:t>
            </w:r>
          </w:p>
        </w:tc>
        <w:tc>
          <w:tcPr>
            <w:tcW w:w="3889" w:type="dxa"/>
            <w:gridSpan w:val="3"/>
            <w:vAlign w:val="center"/>
          </w:tcPr>
          <w:p w14:paraId="2FF34D32" w14:textId="228D3A61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中国科学院大连化学物理研究所503组</w:t>
            </w:r>
          </w:p>
        </w:tc>
        <w:tc>
          <w:tcPr>
            <w:tcW w:w="2552" w:type="dxa"/>
            <w:gridSpan w:val="3"/>
            <w:vAlign w:val="center"/>
          </w:tcPr>
          <w:p w14:paraId="23E54637" w14:textId="2B668BF2" w:rsidR="005742CD" w:rsidRDefault="00393DC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博士后</w:t>
            </w:r>
          </w:p>
        </w:tc>
      </w:tr>
      <w:tr w:rsidR="005742CD" w14:paraId="24E1AB1A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3ED25367" w14:textId="145BD4A4" w:rsidR="005742CD" w:rsidRDefault="00BB719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2023.12</w:t>
            </w:r>
          </w:p>
        </w:tc>
        <w:tc>
          <w:tcPr>
            <w:tcW w:w="1590" w:type="dxa"/>
            <w:gridSpan w:val="3"/>
            <w:vAlign w:val="center"/>
          </w:tcPr>
          <w:p w14:paraId="25D67B6C" w14:textId="76F23E0E" w:rsidR="005742CD" w:rsidRDefault="00BB719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今</w:t>
            </w:r>
          </w:p>
        </w:tc>
        <w:tc>
          <w:tcPr>
            <w:tcW w:w="3889" w:type="dxa"/>
            <w:gridSpan w:val="3"/>
            <w:vAlign w:val="center"/>
          </w:tcPr>
          <w:p w14:paraId="3049B261" w14:textId="5B31BB03" w:rsidR="005742CD" w:rsidRDefault="00BB719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2552" w:type="dxa"/>
            <w:gridSpan w:val="3"/>
            <w:vAlign w:val="center"/>
          </w:tcPr>
          <w:p w14:paraId="164D0C68" w14:textId="0593BEFC" w:rsidR="005742CD" w:rsidRDefault="00BB719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讲师</w:t>
            </w:r>
          </w:p>
        </w:tc>
      </w:tr>
      <w:tr w:rsidR="005742CD" w14:paraId="5D5C09F5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06DDC91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11B34B2B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265775B5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044B71DE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742CD" w14:paraId="7A7A3731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2EF6D5F5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E7AE0FC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5B15FA3D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52DD611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742CD" w14:paraId="61CA4C54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3DA45E18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65BA8BF8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40988D59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37736A85" w14:textId="77777777" w:rsidR="005742CD" w:rsidRDefault="005742CD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28DF0E74" w14:textId="77777777" w:rsidR="005742CD" w:rsidRDefault="005742CD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103A4D1D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5742CD" w14:paraId="7F432FCA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7AD0443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3389570E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36DD9053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6CF68AA1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49313175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5742CD" w14:paraId="279B7C8D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4F8D53DD" w14:textId="2F3497D2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7BD72C4F" w14:textId="4F4F45C6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8CBC98A" w14:textId="76CA709E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0CFF69E9" w14:textId="2026424E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3D8EBAA7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5742CD" w14:paraId="59716BA3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1305E592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6444DC4B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0C4034F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3ABFD447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6C3F74D1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5742CD" w14:paraId="42AD2F28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6F3B33D7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4D40A0F6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36BDFE6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1C794EED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74D5A1CD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5742CD" w14:paraId="552D88B4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8F6EAC6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03996E39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30262E57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43CC8AD5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18F6F54F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5742CD" w14:paraId="4B142A49" w14:textId="77777777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4EE23349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14:paraId="56D665D0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7A0CC4C9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56E64642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5B2239E7" w14:textId="77777777" w:rsidR="005742CD" w:rsidRDefault="005742C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5FA7046A" w14:textId="77777777" w:rsidR="005742CD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742CD" w14:paraId="02626CDD" w14:textId="77777777">
        <w:trPr>
          <w:cantSplit/>
          <w:trHeight w:val="1412"/>
        </w:trPr>
        <w:tc>
          <w:tcPr>
            <w:tcW w:w="9924" w:type="dxa"/>
          </w:tcPr>
          <w:p w14:paraId="256144CE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F9954B3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85323E7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8953CB3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0464218" w14:textId="77777777" w:rsidR="005742CD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14F6FB1B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.获硕导资格及培养硕士生情况（申报博导资格填写）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5742CD" w14:paraId="01F76A36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620C03B7" w14:textId="77777777" w:rsidR="005742CD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获硕导资格情况</w:t>
            </w:r>
          </w:p>
        </w:tc>
      </w:tr>
      <w:tr w:rsidR="005742CD" w14:paraId="6CFDA112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0BB24E38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 w14:paraId="526F8174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AC61813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3C964C65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5742CD" w14:paraId="3360DF31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9191C55" w14:textId="77777777" w:rsidR="005742CD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5742CD" w14:paraId="721FD63E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265F2D60" w14:textId="77777777" w:rsidR="005742CD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2C5C75CC" w14:textId="77777777" w:rsidR="005742CD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5742CD" w14:paraId="4AE3A6C7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4A6AFF22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05CAA9E0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5742CD" w14:paraId="58C7048B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1A82072C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0959E586" w14:textId="77777777" w:rsidR="005742CD" w:rsidRDefault="005742CD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5742CD" w14:paraId="16A794AA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6606318B" w14:textId="77777777" w:rsidR="005742CD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5742CD" w14:paraId="1674A200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35FEF834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184B072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A71B8D1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7CBF4A1" w14:textId="77777777" w:rsidR="005742CD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1377A7DB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（限填五项）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5742CD" w14:paraId="4C28C4CF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706F2578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2FD4D2C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7A86966E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1845E722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CC0CFDA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1BF2C97F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27405" w:rsidRPr="00393DCF" w14:paraId="70A0DDA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C762ED6" w14:textId="6AAE0742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27E52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CEFB090" w14:textId="32885BE9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DE694D">
              <w:rPr>
                <w:rFonts w:eastAsia="仿宋"/>
                <w:bCs/>
                <w:szCs w:val="21"/>
              </w:rPr>
              <w:t>Enhancing photosynthetic efficiency by assembling metal-organic frameworks on microalgae</w:t>
            </w:r>
          </w:p>
        </w:tc>
        <w:tc>
          <w:tcPr>
            <w:tcW w:w="2976" w:type="dxa"/>
            <w:vAlign w:val="center"/>
          </w:tcPr>
          <w:p w14:paraId="425588F0" w14:textId="343AC194" w:rsidR="00B27405" w:rsidRPr="009F1C27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Nature Communications</w:t>
            </w:r>
            <w:r w:rsidRPr="00927E52">
              <w:rPr>
                <w:rFonts w:eastAsia="仿宋" w:hint="eastAsia"/>
                <w:bCs/>
                <w:szCs w:val="21"/>
              </w:rPr>
              <w:t>、</w:t>
            </w:r>
            <w:r w:rsidRPr="00927E52">
              <w:rPr>
                <w:rFonts w:eastAsia="仿宋" w:hint="eastAsia"/>
                <w:bCs/>
                <w:szCs w:val="21"/>
              </w:rPr>
              <w:t>2023.9</w:t>
            </w:r>
          </w:p>
        </w:tc>
        <w:tc>
          <w:tcPr>
            <w:tcW w:w="709" w:type="dxa"/>
            <w:vAlign w:val="center"/>
          </w:tcPr>
          <w:p w14:paraId="66732624" w14:textId="4D210CA1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A720F2">
              <w:rPr>
                <w:rFonts w:eastAsia="仿宋" w:hint="eastAsia"/>
                <w:bCs/>
                <w:sz w:val="24"/>
              </w:rPr>
              <w:t>2/5 (</w:t>
            </w:r>
            <w:r w:rsidRPr="00A720F2">
              <w:rPr>
                <w:rFonts w:eastAsia="仿宋" w:hint="eastAsia"/>
                <w:bCs/>
                <w:sz w:val="24"/>
              </w:rPr>
              <w:t>共同一作</w:t>
            </w:r>
            <w:r w:rsidRPr="00A720F2"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07EE495E" w14:textId="199A07BE" w:rsidR="00B27405" w:rsidRDefault="008C6A4C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A1</w:t>
            </w:r>
          </w:p>
          <w:p w14:paraId="6A8B33CD" w14:textId="411D3FB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 w:rsidR="008C6A4C">
              <w:rPr>
                <w:rFonts w:eastAsia="仿宋" w:hint="eastAsia"/>
                <w:bCs/>
                <w:sz w:val="24"/>
              </w:rPr>
              <w:t>中科院</w:t>
            </w:r>
            <w:r w:rsidRPr="00393DCF">
              <w:rPr>
                <w:rFonts w:eastAsia="仿宋" w:hint="eastAsia"/>
                <w:bCs/>
                <w:sz w:val="24"/>
              </w:rPr>
              <w:t>1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794F41EB" w14:textId="7777777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B27405" w:rsidRPr="00393DCF" w14:paraId="79ECAADE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53131177" w14:textId="31595422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27E52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1D91DB06" w14:textId="440F0DCA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Controlled alkali etching of MOFs with secondary building units for low-concentration CO</w:t>
            </w:r>
            <w:r w:rsidRPr="00927E52">
              <w:rPr>
                <w:rFonts w:eastAsia="仿宋"/>
                <w:bCs/>
                <w:szCs w:val="21"/>
                <w:vertAlign w:val="subscript"/>
              </w:rPr>
              <w:t>2</w:t>
            </w:r>
            <w:r w:rsidRPr="00927E52">
              <w:rPr>
                <w:rFonts w:eastAsia="仿宋"/>
                <w:bCs/>
                <w:szCs w:val="21"/>
              </w:rPr>
              <w:t xml:space="preserve"> capture</w:t>
            </w:r>
          </w:p>
        </w:tc>
        <w:tc>
          <w:tcPr>
            <w:tcW w:w="2976" w:type="dxa"/>
            <w:vAlign w:val="center"/>
          </w:tcPr>
          <w:p w14:paraId="7F8C3205" w14:textId="0EBC8AD7" w:rsidR="00B27405" w:rsidRPr="009F1C27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F1C27">
              <w:rPr>
                <w:rFonts w:eastAsia="仿宋"/>
                <w:bCs/>
                <w:szCs w:val="21"/>
              </w:rPr>
              <w:t>Chemical Science</w:t>
            </w:r>
            <w:r>
              <w:rPr>
                <w:rFonts w:eastAsia="仿宋" w:hint="eastAsia"/>
                <w:bCs/>
                <w:szCs w:val="21"/>
              </w:rPr>
              <w:t>、</w:t>
            </w:r>
            <w:r>
              <w:rPr>
                <w:rFonts w:eastAsia="仿宋" w:hint="eastAsia"/>
                <w:bCs/>
                <w:szCs w:val="21"/>
              </w:rPr>
              <w:t>2023.</w:t>
            </w:r>
            <w:r w:rsidR="00B328C0">
              <w:rPr>
                <w:rFonts w:eastAsia="仿宋" w:hint="eastAsia"/>
                <w:bCs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14:paraId="4067D68A" w14:textId="07975D2D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93DCF">
              <w:rPr>
                <w:rFonts w:eastAsia="仿宋"/>
                <w:bCs/>
                <w:sz w:val="24"/>
              </w:rPr>
              <w:t>1/3</w:t>
            </w:r>
          </w:p>
        </w:tc>
        <w:tc>
          <w:tcPr>
            <w:tcW w:w="1134" w:type="dxa"/>
            <w:vAlign w:val="center"/>
          </w:tcPr>
          <w:p w14:paraId="54BACE3D" w14:textId="77777777" w:rsidR="008C6A4C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A1</w:t>
            </w:r>
          </w:p>
          <w:p w14:paraId="6A9E3530" w14:textId="1D86DE91" w:rsidR="00B27405" w:rsidRPr="00393DCF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 w:rsidRPr="00393DCF">
              <w:rPr>
                <w:rFonts w:eastAsia="仿宋" w:hint="eastAsia"/>
                <w:bCs/>
                <w:sz w:val="24"/>
              </w:rPr>
              <w:t>1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526B5019" w14:textId="7777777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B27405" w:rsidRPr="00393DCF" w14:paraId="44126CC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763F40C" w14:textId="4AFD5812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27E52">
              <w:rPr>
                <w:rFonts w:eastAsia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14:paraId="20962B55" w14:textId="211A0EB2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Amine-functionalized Quasi-MOF for Direct Air Capture of CO</w:t>
            </w:r>
            <w:r w:rsidRPr="00927E52">
              <w:rPr>
                <w:rFonts w:eastAsia="仿宋"/>
                <w:bCs/>
                <w:szCs w:val="21"/>
                <w:vertAlign w:val="subscript"/>
              </w:rPr>
              <w:t>2</w:t>
            </w:r>
          </w:p>
        </w:tc>
        <w:tc>
          <w:tcPr>
            <w:tcW w:w="2976" w:type="dxa"/>
            <w:vAlign w:val="center"/>
          </w:tcPr>
          <w:p w14:paraId="3C090D7B" w14:textId="682F7C64" w:rsidR="00B27405" w:rsidRPr="009F1C27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F1C27">
              <w:rPr>
                <w:rFonts w:eastAsia="仿宋"/>
                <w:bCs/>
                <w:szCs w:val="21"/>
              </w:rPr>
              <w:t>ACS Materials Letters</w:t>
            </w:r>
            <w:r>
              <w:rPr>
                <w:rFonts w:eastAsia="仿宋" w:hint="eastAsia"/>
                <w:bCs/>
                <w:szCs w:val="21"/>
              </w:rPr>
              <w:t>、</w:t>
            </w:r>
            <w:r>
              <w:rPr>
                <w:rFonts w:eastAsia="仿宋" w:hint="eastAsia"/>
                <w:bCs/>
                <w:szCs w:val="21"/>
              </w:rPr>
              <w:t>2023.</w:t>
            </w:r>
            <w:r w:rsidR="008C6A4C">
              <w:rPr>
                <w:rFonts w:eastAsia="仿宋" w:hint="eastAsia"/>
                <w:bCs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14:paraId="42570AF7" w14:textId="19C93EF8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1/7</w:t>
            </w:r>
          </w:p>
        </w:tc>
        <w:tc>
          <w:tcPr>
            <w:tcW w:w="1134" w:type="dxa"/>
            <w:vAlign w:val="center"/>
          </w:tcPr>
          <w:p w14:paraId="34C64349" w14:textId="77777777" w:rsidR="008C6A4C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A1</w:t>
            </w:r>
          </w:p>
          <w:p w14:paraId="204C730F" w14:textId="351009FB" w:rsidR="00B27405" w:rsidRPr="00393DCF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 w:rsidRPr="00393DCF">
              <w:rPr>
                <w:rFonts w:eastAsia="仿宋" w:hint="eastAsia"/>
                <w:bCs/>
                <w:sz w:val="24"/>
              </w:rPr>
              <w:t>1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FE6CB4F" w14:textId="7777777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B27405" w:rsidRPr="00393DCF" w14:paraId="0227BF5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1E37798" w14:textId="74287B75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27E52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5E6FB445" w14:textId="1FE722EC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Covalently Anchoring Covalent Organic Framework on Carbon Nanotubes for Highly Efficient Electrocatalytic CO</w:t>
            </w:r>
            <w:r w:rsidRPr="00927E52">
              <w:rPr>
                <w:rFonts w:eastAsia="仿宋"/>
                <w:bCs/>
                <w:szCs w:val="21"/>
                <w:vertAlign w:val="subscript"/>
              </w:rPr>
              <w:t>2</w:t>
            </w:r>
            <w:r w:rsidRPr="00927E52">
              <w:rPr>
                <w:rFonts w:eastAsia="仿宋"/>
                <w:bCs/>
                <w:szCs w:val="21"/>
              </w:rPr>
              <w:t xml:space="preserve"> Reduction</w:t>
            </w:r>
          </w:p>
        </w:tc>
        <w:tc>
          <w:tcPr>
            <w:tcW w:w="2976" w:type="dxa"/>
            <w:vAlign w:val="center"/>
          </w:tcPr>
          <w:p w14:paraId="7E63A1CA" w14:textId="00F6AA28" w:rsidR="00B27405" w:rsidRPr="009F1C27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F1C27">
              <w:rPr>
                <w:rFonts w:eastAsia="仿宋"/>
                <w:bCs/>
                <w:szCs w:val="21"/>
              </w:rPr>
              <w:t>Applied Catalysis B: Environmental</w:t>
            </w:r>
            <w:r>
              <w:rPr>
                <w:rFonts w:eastAsia="仿宋" w:hint="eastAsia"/>
                <w:bCs/>
                <w:szCs w:val="21"/>
              </w:rPr>
              <w:t>、</w:t>
            </w:r>
            <w:r>
              <w:rPr>
                <w:rFonts w:eastAsia="仿宋" w:hint="eastAsia"/>
                <w:bCs/>
                <w:szCs w:val="21"/>
              </w:rPr>
              <w:t>2022.</w:t>
            </w:r>
            <w:r w:rsidR="008C6A4C">
              <w:rPr>
                <w:rFonts w:eastAsia="仿宋" w:hint="eastAsia"/>
                <w:bCs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4F42C3B5" w14:textId="47F3E9E2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1/7</w:t>
            </w:r>
          </w:p>
        </w:tc>
        <w:tc>
          <w:tcPr>
            <w:tcW w:w="1134" w:type="dxa"/>
            <w:vAlign w:val="center"/>
          </w:tcPr>
          <w:p w14:paraId="273A3038" w14:textId="77777777" w:rsidR="008C6A4C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A1</w:t>
            </w:r>
          </w:p>
          <w:p w14:paraId="4F5AE460" w14:textId="7E58966D" w:rsidR="00B27405" w:rsidRPr="00393DCF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 w:rsidRPr="00393DCF">
              <w:rPr>
                <w:rFonts w:eastAsia="仿宋" w:hint="eastAsia"/>
                <w:bCs/>
                <w:sz w:val="24"/>
              </w:rPr>
              <w:t>1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6CF806BF" w14:textId="7777777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B27405" w:rsidRPr="00393DCF" w14:paraId="70C0BCB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9E4C42D" w14:textId="50153E4D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86EAC">
              <w:rPr>
                <w:rFonts w:eastAsia="仿宋"/>
                <w:bCs/>
                <w:kern w:val="0"/>
                <w:sz w:val="24"/>
              </w:rPr>
              <w:t>5</w:t>
            </w:r>
          </w:p>
        </w:tc>
        <w:tc>
          <w:tcPr>
            <w:tcW w:w="3261" w:type="dxa"/>
            <w:vAlign w:val="center"/>
          </w:tcPr>
          <w:p w14:paraId="6846BC14" w14:textId="5CA46F15" w:rsidR="00B27405" w:rsidRPr="00927E52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Regulation of metal ions in smart metal-cluster nodes of metal-organic frameworks with open metal sites for improved photocatalytic CO</w:t>
            </w:r>
            <w:r w:rsidRPr="00927E52">
              <w:rPr>
                <w:rFonts w:eastAsia="仿宋"/>
                <w:bCs/>
                <w:szCs w:val="21"/>
                <w:vertAlign w:val="subscript"/>
              </w:rPr>
              <w:t>2</w:t>
            </w:r>
            <w:r w:rsidRPr="00927E52">
              <w:rPr>
                <w:rFonts w:eastAsia="仿宋"/>
                <w:bCs/>
                <w:szCs w:val="21"/>
              </w:rPr>
              <w:t xml:space="preserve"> reduction reaction</w:t>
            </w:r>
          </w:p>
        </w:tc>
        <w:tc>
          <w:tcPr>
            <w:tcW w:w="2976" w:type="dxa"/>
            <w:vAlign w:val="center"/>
          </w:tcPr>
          <w:p w14:paraId="7CAA31EA" w14:textId="3197C772" w:rsidR="00B27405" w:rsidRPr="009F1C27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F1C27">
              <w:rPr>
                <w:rFonts w:eastAsia="仿宋"/>
                <w:bCs/>
                <w:szCs w:val="21"/>
              </w:rPr>
              <w:t>Applied Catalysis B: Environmental</w:t>
            </w:r>
            <w:r>
              <w:rPr>
                <w:rFonts w:eastAsia="仿宋" w:hint="eastAsia"/>
                <w:bCs/>
                <w:szCs w:val="21"/>
              </w:rPr>
              <w:t>、</w:t>
            </w:r>
            <w:r>
              <w:rPr>
                <w:rFonts w:eastAsia="仿宋" w:hint="eastAsia"/>
                <w:bCs/>
                <w:szCs w:val="21"/>
              </w:rPr>
              <w:t>2020.</w:t>
            </w:r>
            <w:r w:rsidR="008C6A4C">
              <w:rPr>
                <w:rFonts w:eastAsia="仿宋" w:hint="eastAsia"/>
                <w:bCs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14:paraId="2849D85E" w14:textId="5C8B600D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C6A4C">
              <w:rPr>
                <w:rFonts w:eastAsia="仿宋" w:hint="eastAsia"/>
                <w:bCs/>
                <w:kern w:val="0"/>
                <w:sz w:val="24"/>
              </w:rPr>
              <w:t>1/10</w:t>
            </w:r>
          </w:p>
        </w:tc>
        <w:tc>
          <w:tcPr>
            <w:tcW w:w="1134" w:type="dxa"/>
            <w:vAlign w:val="center"/>
          </w:tcPr>
          <w:p w14:paraId="114200B1" w14:textId="77777777" w:rsidR="008C6A4C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A1</w:t>
            </w:r>
          </w:p>
          <w:p w14:paraId="33FE5974" w14:textId="2C2130B6" w:rsidR="00B27405" w:rsidRPr="00393DCF" w:rsidRDefault="008C6A4C" w:rsidP="008C6A4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 w:rsidRPr="00393DCF">
              <w:rPr>
                <w:rFonts w:eastAsia="仿宋" w:hint="eastAsia"/>
                <w:bCs/>
                <w:sz w:val="24"/>
              </w:rPr>
              <w:t>1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FBA7FAC" w14:textId="77777777" w:rsidR="00B27405" w:rsidRPr="00393DCF" w:rsidRDefault="00B27405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14:paraId="5F3749C6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568ACF01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072925BA" w14:textId="67161E0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.近五年主要科研成果（限填十项且不与代表性成果重复）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5742CD" w14:paraId="701FFE53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50990C36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1A7663F0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14:paraId="4AE4AC61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41B5D5F0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77DD23B6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79B000EA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BC6CB8" w14:paraId="0134752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66CB6F5" w14:textId="4831800B" w:rsidR="00BC6CB8" w:rsidRPr="00DE694D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3B391C5" w14:textId="7792D7B3" w:rsidR="00BC6CB8" w:rsidRPr="00DE694D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DE694D">
              <w:rPr>
                <w:rFonts w:eastAsia="仿宋"/>
                <w:bCs/>
                <w:szCs w:val="21"/>
              </w:rPr>
              <w:t xml:space="preserve">Room Temperature and Rapid Synthesis of Two-Dimensional Bimetallic </w:t>
            </w:r>
            <w:proofErr w:type="spellStart"/>
            <w:r w:rsidRPr="00DE694D">
              <w:rPr>
                <w:rFonts w:eastAsia="仿宋"/>
                <w:bCs/>
                <w:szCs w:val="21"/>
              </w:rPr>
              <w:t>NiCo</w:t>
            </w:r>
            <w:proofErr w:type="spellEnd"/>
            <w:r w:rsidRPr="00DE694D">
              <w:rPr>
                <w:rFonts w:eastAsia="仿宋"/>
                <w:bCs/>
                <w:szCs w:val="21"/>
              </w:rPr>
              <w:t>-CAT MOF by an Electrochemical strategy for Enhancing Electrocatalytic Oxygen Evolution Reaction</w:t>
            </w:r>
          </w:p>
        </w:tc>
        <w:tc>
          <w:tcPr>
            <w:tcW w:w="2976" w:type="dxa"/>
            <w:vAlign w:val="center"/>
          </w:tcPr>
          <w:p w14:paraId="7AEC1851" w14:textId="248E078A" w:rsidR="00BC6CB8" w:rsidRPr="00927E52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proofErr w:type="spellStart"/>
            <w:r w:rsidRPr="00927E52">
              <w:rPr>
                <w:rFonts w:eastAsia="仿宋"/>
                <w:bCs/>
                <w:szCs w:val="21"/>
              </w:rPr>
              <w:t>CrystEngComm</w:t>
            </w:r>
            <w:proofErr w:type="spellEnd"/>
            <w:r w:rsidRPr="00927E52">
              <w:rPr>
                <w:rFonts w:eastAsia="仿宋" w:hint="eastAsia"/>
                <w:bCs/>
                <w:szCs w:val="21"/>
              </w:rPr>
              <w:t>、</w:t>
            </w:r>
            <w:r w:rsidRPr="00927E52">
              <w:rPr>
                <w:rFonts w:eastAsia="仿宋"/>
                <w:bCs/>
                <w:szCs w:val="21"/>
              </w:rPr>
              <w:t>2024</w:t>
            </w:r>
            <w:r w:rsidRPr="00927E52">
              <w:rPr>
                <w:rFonts w:eastAsia="仿宋" w:hint="eastAsia"/>
                <w:bCs/>
                <w:szCs w:val="21"/>
              </w:rPr>
              <w:t>.5</w:t>
            </w:r>
            <w:r>
              <w:rPr>
                <w:rFonts w:eastAsia="仿宋" w:hint="eastAsia"/>
                <w:bCs/>
                <w:szCs w:val="21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4E6DCEE4" w14:textId="1504E945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9/10(</w:t>
            </w:r>
            <w:r>
              <w:rPr>
                <w:rFonts w:eastAsia="仿宋" w:hint="eastAsia"/>
                <w:bCs/>
                <w:sz w:val="24"/>
              </w:rPr>
              <w:t>通讯作者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7875C498" w14:textId="77777777" w:rsidR="00BC6CB8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A2</w:t>
            </w:r>
          </w:p>
          <w:p w14:paraId="65A6D738" w14:textId="5903F4D3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>
              <w:rPr>
                <w:rFonts w:eastAsia="仿宋" w:hint="eastAsia"/>
                <w:bCs/>
                <w:sz w:val="24"/>
              </w:rPr>
              <w:t>2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4C9B69BE" w14:textId="77777777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BC6CB8" w14:paraId="5FAA7BA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547FAF9D" w14:textId="53128A9C" w:rsidR="00BC6CB8" w:rsidRPr="00DE694D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4180EE55" w14:textId="73F62A29" w:rsidR="00BC6CB8" w:rsidRPr="00DE694D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DE694D">
              <w:rPr>
                <w:rFonts w:eastAsia="仿宋"/>
                <w:bCs/>
                <w:szCs w:val="21"/>
              </w:rPr>
              <w:t>Covalent organic frameworks for artiﬁcial photosynthetic diluted CO</w:t>
            </w:r>
            <w:r w:rsidRPr="00DE694D">
              <w:rPr>
                <w:rFonts w:eastAsia="仿宋"/>
                <w:bCs/>
                <w:szCs w:val="21"/>
                <w:vertAlign w:val="subscript"/>
              </w:rPr>
              <w:t>2</w:t>
            </w:r>
            <w:r w:rsidRPr="00DE694D">
              <w:rPr>
                <w:rFonts w:eastAsia="仿宋"/>
                <w:bCs/>
                <w:szCs w:val="21"/>
              </w:rPr>
              <w:t xml:space="preserve"> reduction</w:t>
            </w:r>
          </w:p>
        </w:tc>
        <w:tc>
          <w:tcPr>
            <w:tcW w:w="2976" w:type="dxa"/>
            <w:vAlign w:val="center"/>
          </w:tcPr>
          <w:p w14:paraId="0A43FF16" w14:textId="77C3F320" w:rsidR="00BC6CB8" w:rsidRPr="00927E52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Cs w:val="21"/>
              </w:rPr>
            </w:pPr>
            <w:r w:rsidRPr="00927E52">
              <w:rPr>
                <w:rFonts w:eastAsia="仿宋"/>
                <w:bCs/>
                <w:szCs w:val="21"/>
              </w:rPr>
              <w:t>Chinese Journal of Structural Chemistry</w:t>
            </w:r>
            <w:r w:rsidRPr="00927E52">
              <w:rPr>
                <w:rFonts w:eastAsia="仿宋" w:hint="eastAsia"/>
                <w:bCs/>
                <w:szCs w:val="21"/>
              </w:rPr>
              <w:t>、</w:t>
            </w:r>
            <w:r w:rsidRPr="00927E52">
              <w:rPr>
                <w:rFonts w:eastAsia="仿宋" w:hint="eastAsia"/>
                <w:bCs/>
                <w:szCs w:val="21"/>
              </w:rPr>
              <w:t>2024.</w:t>
            </w:r>
            <w:r>
              <w:rPr>
                <w:rFonts w:eastAsia="仿宋" w:hint="eastAsia"/>
                <w:bCs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6D9D980D" w14:textId="663F4DAC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1/2</w:t>
            </w:r>
          </w:p>
        </w:tc>
        <w:tc>
          <w:tcPr>
            <w:tcW w:w="1134" w:type="dxa"/>
            <w:vAlign w:val="center"/>
          </w:tcPr>
          <w:p w14:paraId="2593BF77" w14:textId="77777777" w:rsidR="00BC6CB8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A4</w:t>
            </w:r>
          </w:p>
          <w:p w14:paraId="51DF193E" w14:textId="3024F500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(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>
              <w:rPr>
                <w:rFonts w:eastAsia="仿宋" w:hint="eastAsia"/>
                <w:bCs/>
                <w:sz w:val="24"/>
              </w:rPr>
              <w:t>4</w:t>
            </w:r>
            <w:r w:rsidRPr="00393DCF">
              <w:rPr>
                <w:rFonts w:eastAsia="仿宋" w:hint="eastAsia"/>
                <w:bCs/>
                <w:sz w:val="24"/>
              </w:rPr>
              <w:t>区</w:t>
            </w:r>
            <w:r>
              <w:rPr>
                <w:rFonts w:eastAsia="仿宋" w:hint="eastAsia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76D8365D" w14:textId="77777777" w:rsidR="00BC6CB8" w:rsidRPr="00AC731C" w:rsidRDefault="00BC6CB8" w:rsidP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bookmarkEnd w:id="6"/>
    <w:p w14:paraId="00856C02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7.在研主要科研项目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5742CD" w14:paraId="3C6181C1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98D40DA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5AFDA08B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4F04E66D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0A08B160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0A89782F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56D4616A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2CA9FE25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108794BB" w14:textId="77777777" w:rsidR="005742CD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5742CD" w:rsidRPr="00485DD8" w14:paraId="6F0DAE80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F43FC42" w14:textId="05170842" w:rsidR="005742CD" w:rsidRPr="00485DD8" w:rsidRDefault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E316430" w14:textId="689D6D8A" w:rsidR="005742CD" w:rsidRPr="00485DD8" w:rsidRDefault="00B244F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校</w:t>
            </w:r>
            <w:r w:rsidR="00B27405" w:rsidRPr="00485DD8">
              <w:rPr>
                <w:rFonts w:eastAsia="仿宋"/>
                <w:bCs/>
                <w:sz w:val="24"/>
              </w:rPr>
              <w:t>科研启动金</w:t>
            </w:r>
          </w:p>
        </w:tc>
        <w:tc>
          <w:tcPr>
            <w:tcW w:w="1559" w:type="dxa"/>
            <w:vAlign w:val="center"/>
          </w:tcPr>
          <w:p w14:paraId="77DD7B26" w14:textId="6B06A575" w:rsidR="005742CD" w:rsidRPr="00485DD8" w:rsidRDefault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2024.</w:t>
            </w:r>
            <w:r w:rsidR="00536005">
              <w:rPr>
                <w:rFonts w:eastAsia="仿宋" w:hint="eastAsia"/>
                <w:bCs/>
                <w:sz w:val="24"/>
              </w:rPr>
              <w:t>4</w:t>
            </w:r>
            <w:r w:rsidRPr="00485DD8">
              <w:rPr>
                <w:rFonts w:eastAsia="仿宋"/>
                <w:bCs/>
                <w:sz w:val="24"/>
              </w:rPr>
              <w:t>-202</w:t>
            </w:r>
            <w:r w:rsidR="00536005">
              <w:rPr>
                <w:rFonts w:eastAsia="仿宋" w:hint="eastAsia"/>
                <w:bCs/>
                <w:sz w:val="24"/>
              </w:rPr>
              <w:t>7</w:t>
            </w:r>
            <w:r w:rsidRPr="00485DD8">
              <w:rPr>
                <w:rFonts w:eastAsia="仿宋"/>
                <w:bCs/>
                <w:sz w:val="24"/>
              </w:rPr>
              <w:t>.</w:t>
            </w:r>
            <w:r w:rsidR="00536005">
              <w:rPr>
                <w:rFonts w:eastAsia="仿宋" w:hint="eastAsia"/>
                <w:bCs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6CA486F" w14:textId="37C68129" w:rsidR="005742CD" w:rsidRPr="00485DD8" w:rsidRDefault="00B27405">
            <w:pPr>
              <w:adjustRightInd w:val="0"/>
              <w:spacing w:line="240" w:lineRule="atLeast"/>
              <w:jc w:val="center"/>
              <w:rPr>
                <w:rFonts w:eastAsia="仿宋" w:hint="eastAsia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50</w:t>
            </w:r>
            <w:r w:rsidR="00BF34F0">
              <w:rPr>
                <w:rFonts w:eastAsia="仿宋" w:hint="eastAsia"/>
                <w:bCs/>
                <w:sz w:val="24"/>
              </w:rPr>
              <w:t>/50</w:t>
            </w:r>
          </w:p>
        </w:tc>
        <w:tc>
          <w:tcPr>
            <w:tcW w:w="709" w:type="dxa"/>
            <w:vAlign w:val="center"/>
          </w:tcPr>
          <w:p w14:paraId="194985E5" w14:textId="560BFFCE" w:rsidR="005742CD" w:rsidRPr="00485DD8" w:rsidRDefault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1</w:t>
            </w:r>
            <w:r w:rsidR="00F011B8" w:rsidRPr="00485DD8">
              <w:rPr>
                <w:rFonts w:eastAsia="仿宋"/>
                <w:bCs/>
                <w:sz w:val="24"/>
              </w:rPr>
              <w:t>/1</w:t>
            </w:r>
          </w:p>
        </w:tc>
        <w:tc>
          <w:tcPr>
            <w:tcW w:w="1134" w:type="dxa"/>
            <w:vAlign w:val="center"/>
          </w:tcPr>
          <w:p w14:paraId="34A2652E" w14:textId="12AA7BED" w:rsidR="005742CD" w:rsidRPr="00485DD8" w:rsidRDefault="00B6208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B</w:t>
            </w:r>
            <w:r w:rsidR="00BF34F0">
              <w:rPr>
                <w:rFonts w:eastAsia="仿宋" w:hint="eastAsia"/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55105806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42CD" w:rsidRPr="00485DD8" w14:paraId="0FF0C49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AEC59E9" w14:textId="79473BC5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584231C2" w14:textId="610AE02E" w:rsidR="005742CD" w:rsidRPr="00485DD8" w:rsidRDefault="005742CD" w:rsidP="00B2740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7BD1E3" w14:textId="76A2DD26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F2FFFAD" w14:textId="4CF1E31E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7086C3" w14:textId="34CA38CD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EEA482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029D582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14:paraId="22B322D6" w14:textId="77777777" w:rsidR="005742CD" w:rsidRPr="00485DD8" w:rsidRDefault="00000000">
      <w:pPr>
        <w:adjustRightInd w:val="0"/>
        <w:spacing w:line="660" w:lineRule="atLeast"/>
        <w:rPr>
          <w:rFonts w:eastAsia="仿宋"/>
          <w:b/>
          <w:bCs/>
          <w:sz w:val="28"/>
          <w:szCs w:val="28"/>
        </w:rPr>
      </w:pPr>
      <w:r w:rsidRPr="00485DD8">
        <w:rPr>
          <w:rFonts w:eastAsia="仿宋"/>
          <w:b/>
          <w:bCs/>
          <w:sz w:val="28"/>
          <w:szCs w:val="28"/>
        </w:rPr>
        <w:t>8.</w:t>
      </w:r>
      <w:r w:rsidRPr="00485DD8">
        <w:rPr>
          <w:rFonts w:eastAsia="仿宋"/>
          <w:b/>
          <w:bCs/>
          <w:sz w:val="28"/>
          <w:szCs w:val="28"/>
        </w:rPr>
        <w:t>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5742CD" w:rsidRPr="00485DD8" w14:paraId="7C232A0C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4D4C2BE1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E3C4328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68E94F5D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起止时间</w:t>
            </w:r>
          </w:p>
          <w:p w14:paraId="59968A1C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7F3D4084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本人承担经费</w:t>
            </w:r>
            <w:r w:rsidRPr="00485DD8">
              <w:rPr>
                <w:rFonts w:eastAsia="仿宋"/>
                <w:bCs/>
                <w:sz w:val="24"/>
              </w:rPr>
              <w:t>/</w:t>
            </w:r>
            <w:r w:rsidRPr="00485DD8">
              <w:rPr>
                <w:rFonts w:eastAsia="仿宋"/>
                <w:bCs/>
                <w:sz w:val="24"/>
              </w:rPr>
              <w:t>总经费（万元）</w:t>
            </w:r>
          </w:p>
        </w:tc>
        <w:tc>
          <w:tcPr>
            <w:tcW w:w="709" w:type="dxa"/>
            <w:vAlign w:val="center"/>
          </w:tcPr>
          <w:p w14:paraId="6BE0FAD1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排名（</w:t>
            </w:r>
            <w:r w:rsidRPr="00485DD8">
              <w:rPr>
                <w:rFonts w:eastAsia="仿宋"/>
                <w:bCs/>
                <w:sz w:val="24"/>
              </w:rPr>
              <w:t>/</w:t>
            </w:r>
            <w:r w:rsidRPr="00485DD8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31030F4D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5D6EBBB0" w14:textId="77777777" w:rsidR="005742CD" w:rsidRPr="00485DD8" w:rsidRDefault="0000000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认定人签字</w:t>
            </w:r>
          </w:p>
        </w:tc>
      </w:tr>
      <w:tr w:rsidR="005742CD" w:rsidRPr="00485DD8" w14:paraId="5264973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C1109C4" w14:textId="78BCA970" w:rsidR="005742CD" w:rsidRPr="00485DD8" w:rsidRDefault="00BC6CB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44A5D03E" w14:textId="77777777" w:rsidR="005742CD" w:rsidRPr="00485DD8" w:rsidRDefault="00D3489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中国博士后科学基金</w:t>
            </w:r>
          </w:p>
          <w:p w14:paraId="64B08456" w14:textId="1F5B291F" w:rsidR="00335E0A" w:rsidRPr="00485DD8" w:rsidRDefault="00335E0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2021M693119</w:t>
            </w:r>
          </w:p>
        </w:tc>
        <w:tc>
          <w:tcPr>
            <w:tcW w:w="1559" w:type="dxa"/>
            <w:vAlign w:val="center"/>
          </w:tcPr>
          <w:p w14:paraId="62D1B2E1" w14:textId="2517D0FD" w:rsidR="005742CD" w:rsidRPr="00485DD8" w:rsidRDefault="00D3489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2021.5-2023.4</w:t>
            </w:r>
          </w:p>
        </w:tc>
        <w:tc>
          <w:tcPr>
            <w:tcW w:w="1417" w:type="dxa"/>
            <w:vAlign w:val="center"/>
          </w:tcPr>
          <w:p w14:paraId="21C84133" w14:textId="5A544789" w:rsidR="005742CD" w:rsidRPr="00485DD8" w:rsidRDefault="00D3489A">
            <w:pPr>
              <w:adjustRightInd w:val="0"/>
              <w:spacing w:line="240" w:lineRule="atLeast"/>
              <w:jc w:val="center"/>
              <w:rPr>
                <w:rFonts w:eastAsia="仿宋" w:hint="eastAsia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8</w:t>
            </w:r>
            <w:r w:rsidR="00BF34F0">
              <w:rPr>
                <w:rFonts w:eastAsia="仿宋" w:hint="eastAsia"/>
                <w:bCs/>
                <w:sz w:val="24"/>
              </w:rPr>
              <w:t>/8</w:t>
            </w:r>
          </w:p>
        </w:tc>
        <w:tc>
          <w:tcPr>
            <w:tcW w:w="709" w:type="dxa"/>
            <w:vAlign w:val="center"/>
          </w:tcPr>
          <w:p w14:paraId="1A7A04BE" w14:textId="08774090" w:rsidR="005742CD" w:rsidRPr="00485DD8" w:rsidRDefault="00D3489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85DD8">
              <w:rPr>
                <w:rFonts w:eastAsia="仿宋"/>
                <w:bCs/>
                <w:sz w:val="24"/>
              </w:rPr>
              <w:t>1</w:t>
            </w:r>
            <w:r w:rsidR="007544D0">
              <w:rPr>
                <w:rFonts w:eastAsia="仿宋" w:hint="eastAsia"/>
                <w:bCs/>
                <w:sz w:val="24"/>
              </w:rPr>
              <w:t>/1</w:t>
            </w:r>
          </w:p>
        </w:tc>
        <w:tc>
          <w:tcPr>
            <w:tcW w:w="1134" w:type="dxa"/>
            <w:vAlign w:val="center"/>
          </w:tcPr>
          <w:p w14:paraId="56149DE0" w14:textId="0AFE8ECB" w:rsidR="005742CD" w:rsidRPr="00485DD8" w:rsidRDefault="00B6208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B</w:t>
            </w:r>
            <w:r w:rsidR="00BF34F0"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6FF984B2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5742CD" w:rsidRPr="00485DD8" w14:paraId="449FBDAC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8096726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BC72507" w14:textId="335FAEAB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E439B6" w14:textId="18EF676E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86CF7C" w14:textId="2FF9B05B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DD2B61E" w14:textId="43C321EF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A1704C" w14:textId="5FA47902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75DCD74" w14:textId="77777777" w:rsidR="005742CD" w:rsidRPr="00485DD8" w:rsidRDefault="005742C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14:paraId="29306275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742CD" w14:paraId="313B8003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403DFB5F" w14:textId="0E79C537" w:rsidR="005742CD" w:rsidRDefault="00D3489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本人自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202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年 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12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月入职以来，在学院和专业的帮助下很快适应了工作环境，积极参与到学科的建设中。承担本科生毕业论文工作，顺利完成开题、中期等，并积极参加听课、观摩和助课等活动，向优秀教师学习，提升教学能力。在硕士研究生复试工作中，听从院领导的安排，努力协调面试老师，积极联系参加面试的学生，配合学院圆满完成了研究生招生工作。作为学院青年教师，在完成教学</w:t>
            </w:r>
            <w:r w:rsidRPr="00933B65">
              <w:rPr>
                <w:rFonts w:eastAsia="仿宋"/>
                <w:color w:val="000000"/>
                <w:sz w:val="28"/>
                <w:szCs w:val="28"/>
              </w:rPr>
              <w:t>任务的同时，配合专业动员学生就业，考研指导等工作。另外也积极从事科研工作，积极申报了各类基金等项目，</w:t>
            </w:r>
            <w:r w:rsidR="00446D83" w:rsidRPr="00933B65">
              <w:rPr>
                <w:rFonts w:eastAsia="仿宋"/>
                <w:color w:val="000000"/>
                <w:sz w:val="28"/>
                <w:szCs w:val="28"/>
              </w:rPr>
              <w:t>并</w:t>
            </w:r>
            <w:r w:rsidRPr="00933B65">
              <w:rPr>
                <w:rFonts w:eastAsia="仿宋"/>
                <w:color w:val="000000"/>
                <w:sz w:val="28"/>
                <w:szCs w:val="28"/>
              </w:rPr>
              <w:t>在实验室开展科学研究，并在半年的时间发表两篇</w:t>
            </w:r>
            <w:r w:rsidRPr="00933B65">
              <w:rPr>
                <w:rFonts w:eastAsia="仿宋"/>
                <w:color w:val="000000"/>
                <w:sz w:val="28"/>
                <w:szCs w:val="28"/>
              </w:rPr>
              <w:t>SCI</w:t>
            </w:r>
            <w:r w:rsidRPr="00933B65">
              <w:rPr>
                <w:rFonts w:eastAsia="仿宋"/>
                <w:color w:val="000000"/>
                <w:sz w:val="28"/>
                <w:szCs w:val="28"/>
              </w:rPr>
              <w:t>论文，并立项了一项教育部重点实验室开放课题，希望以后继续努力为学院学科建设贡献自己的一份力。</w:t>
            </w:r>
          </w:p>
          <w:p w14:paraId="24E12F53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DE14563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62FD6AE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44BCAD2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AB0ACA4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6DBB498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5ABFAB8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1BE33F8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8DC83BE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EB6D0EA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6796006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96596CD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9572165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EA9013F" w14:textId="77777777" w:rsidR="005742CD" w:rsidRDefault="005742CD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4A1BAC2" w14:textId="77777777" w:rsidR="005742CD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14:paraId="3B867B78" w14:textId="77777777" w:rsidR="005742CD" w:rsidRDefault="005742CD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21136CBC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7157DBB7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34FBEEBA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52AACFA0" w14:textId="5294E401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742CD" w14:paraId="79EC1606" w14:textId="77777777">
        <w:trPr>
          <w:cantSplit/>
          <w:trHeight w:val="3394"/>
        </w:trPr>
        <w:tc>
          <w:tcPr>
            <w:tcW w:w="9924" w:type="dxa"/>
          </w:tcPr>
          <w:p w14:paraId="7DEC1379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4B40DCE" w14:textId="77777777" w:rsidR="005742CD" w:rsidRDefault="005742CD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A82739F" w14:textId="77777777" w:rsidR="005742CD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299A8829" w14:textId="77777777" w:rsidR="005742CD" w:rsidRDefault="005742CD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86647DD" w14:textId="77777777" w:rsidR="005742CD" w:rsidRDefault="005742CD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6DFC13F" w14:textId="77777777" w:rsidR="005742CD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01059789" w14:textId="77777777" w:rsidR="005742CD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4E9309CE" w14:textId="77777777" w:rsidR="005742CD" w:rsidRDefault="005742CD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7115E8F3" w14:textId="77777777" w:rsidR="005742CD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742CD" w14:paraId="2B0721ED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7096AD62" w14:textId="77777777" w:rsidR="005742CD" w:rsidRDefault="005742CD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5F867339" w14:textId="77777777" w:rsidR="005742CD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 w14:paraId="43FF3DD4" w14:textId="77777777" w:rsidR="005742CD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31F3CBFA" w14:textId="77777777" w:rsidR="005742CD" w:rsidRDefault="005742CD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0E5071D" w14:textId="77777777" w:rsidR="005742CD" w:rsidRDefault="005742CD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D4EE6D0" w14:textId="77777777" w:rsidR="005742CD" w:rsidRDefault="005742CD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B31DAC9" w14:textId="77777777" w:rsidR="005742CD" w:rsidRDefault="005742CD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2A32EC2" w14:textId="77777777" w:rsidR="005742CD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694584DE" w14:textId="77777777" w:rsidR="005742CD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2F62FAFF" w14:textId="77777777" w:rsidR="00487C64" w:rsidRDefault="00487C64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4BAD3C71" w14:textId="400232C8" w:rsidR="005742CD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5742CD" w14:paraId="432AF504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4FF48F7F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431C9CF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517FFC3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4BBB587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02FE624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89CD4B6" w14:textId="77777777" w:rsidR="005742CD" w:rsidRDefault="005742CD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3991798" w14:textId="77777777" w:rsidR="005742CD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62066947" w14:textId="77777777" w:rsidR="005742CD" w:rsidRDefault="005742CD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5742CD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62E6" w14:textId="77777777" w:rsidR="004942F1" w:rsidRDefault="004942F1">
      <w:r>
        <w:separator/>
      </w:r>
    </w:p>
  </w:endnote>
  <w:endnote w:type="continuationSeparator" w:id="0">
    <w:p w14:paraId="01BA7786" w14:textId="77777777" w:rsidR="004942F1" w:rsidRDefault="004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8D934" w14:textId="77777777" w:rsidR="005742CD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4C18711" w14:textId="77777777" w:rsidR="005742CD" w:rsidRDefault="005742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9B01B" w14:textId="77777777" w:rsidR="005742CD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785E23C" w14:textId="77777777" w:rsidR="005742CD" w:rsidRDefault="005742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BC987" w14:textId="77777777" w:rsidR="004942F1" w:rsidRDefault="004942F1">
      <w:r>
        <w:separator/>
      </w:r>
    </w:p>
  </w:footnote>
  <w:footnote w:type="continuationSeparator" w:id="0">
    <w:p w14:paraId="49E42106" w14:textId="77777777" w:rsidR="004942F1" w:rsidRDefault="0049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C8681" w14:textId="77777777" w:rsidR="005742CD" w:rsidRDefault="005742CD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4954551">
    <w:abstractNumId w:val="0"/>
  </w:num>
  <w:num w:numId="2" w16cid:durableId="774593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3763"/>
    <w:rsid w:val="00024018"/>
    <w:rsid w:val="000254E6"/>
    <w:rsid w:val="000255AA"/>
    <w:rsid w:val="00025913"/>
    <w:rsid w:val="00026430"/>
    <w:rsid w:val="00027E25"/>
    <w:rsid w:val="0003214A"/>
    <w:rsid w:val="000371EF"/>
    <w:rsid w:val="000401B1"/>
    <w:rsid w:val="00042FEF"/>
    <w:rsid w:val="00043FA9"/>
    <w:rsid w:val="00062C9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176F1"/>
    <w:rsid w:val="00120C9B"/>
    <w:rsid w:val="00123387"/>
    <w:rsid w:val="00135CB4"/>
    <w:rsid w:val="001414F1"/>
    <w:rsid w:val="00146A3D"/>
    <w:rsid w:val="00150BF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35E0A"/>
    <w:rsid w:val="00352EF8"/>
    <w:rsid w:val="00353AE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93DCF"/>
    <w:rsid w:val="003A235D"/>
    <w:rsid w:val="003A2893"/>
    <w:rsid w:val="003A5E1B"/>
    <w:rsid w:val="003A611E"/>
    <w:rsid w:val="003C2692"/>
    <w:rsid w:val="003E0EA0"/>
    <w:rsid w:val="003F02F1"/>
    <w:rsid w:val="003F2A26"/>
    <w:rsid w:val="003F59C8"/>
    <w:rsid w:val="003F5ABA"/>
    <w:rsid w:val="004005B3"/>
    <w:rsid w:val="00401FFF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36443"/>
    <w:rsid w:val="00442751"/>
    <w:rsid w:val="00446BF0"/>
    <w:rsid w:val="00446D83"/>
    <w:rsid w:val="00450E21"/>
    <w:rsid w:val="004519EF"/>
    <w:rsid w:val="00453638"/>
    <w:rsid w:val="0045616A"/>
    <w:rsid w:val="00465374"/>
    <w:rsid w:val="00471D46"/>
    <w:rsid w:val="0048185A"/>
    <w:rsid w:val="00485DD8"/>
    <w:rsid w:val="00487C64"/>
    <w:rsid w:val="00493C3A"/>
    <w:rsid w:val="004942F1"/>
    <w:rsid w:val="004B17AA"/>
    <w:rsid w:val="004B1865"/>
    <w:rsid w:val="004B605F"/>
    <w:rsid w:val="004C31BE"/>
    <w:rsid w:val="004C4EBA"/>
    <w:rsid w:val="004D0B17"/>
    <w:rsid w:val="004F0E81"/>
    <w:rsid w:val="004F6241"/>
    <w:rsid w:val="00511A53"/>
    <w:rsid w:val="005145B3"/>
    <w:rsid w:val="00517852"/>
    <w:rsid w:val="0051795D"/>
    <w:rsid w:val="00531E9D"/>
    <w:rsid w:val="00534696"/>
    <w:rsid w:val="00536005"/>
    <w:rsid w:val="00541B32"/>
    <w:rsid w:val="00545056"/>
    <w:rsid w:val="00546EBD"/>
    <w:rsid w:val="005548BF"/>
    <w:rsid w:val="00554957"/>
    <w:rsid w:val="00555C3D"/>
    <w:rsid w:val="00556C0B"/>
    <w:rsid w:val="005616DB"/>
    <w:rsid w:val="00573C1F"/>
    <w:rsid w:val="005742CD"/>
    <w:rsid w:val="005831F8"/>
    <w:rsid w:val="0058416E"/>
    <w:rsid w:val="005A121E"/>
    <w:rsid w:val="005D2CBD"/>
    <w:rsid w:val="005D3964"/>
    <w:rsid w:val="005D3C0B"/>
    <w:rsid w:val="005E060A"/>
    <w:rsid w:val="005E50CD"/>
    <w:rsid w:val="005F0F73"/>
    <w:rsid w:val="005F178B"/>
    <w:rsid w:val="005F38E8"/>
    <w:rsid w:val="005F4097"/>
    <w:rsid w:val="00606EAC"/>
    <w:rsid w:val="00616CF2"/>
    <w:rsid w:val="006269B0"/>
    <w:rsid w:val="006315A0"/>
    <w:rsid w:val="00643621"/>
    <w:rsid w:val="0064396F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B6AD6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44D0"/>
    <w:rsid w:val="007556ED"/>
    <w:rsid w:val="00757236"/>
    <w:rsid w:val="007613AD"/>
    <w:rsid w:val="0076199F"/>
    <w:rsid w:val="00762B0F"/>
    <w:rsid w:val="00764846"/>
    <w:rsid w:val="00771EF0"/>
    <w:rsid w:val="00772EFE"/>
    <w:rsid w:val="00777309"/>
    <w:rsid w:val="0078597F"/>
    <w:rsid w:val="00786EAC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E553A"/>
    <w:rsid w:val="007F50DB"/>
    <w:rsid w:val="007F50E9"/>
    <w:rsid w:val="007F7DC8"/>
    <w:rsid w:val="00804A03"/>
    <w:rsid w:val="00806D9D"/>
    <w:rsid w:val="00810AC6"/>
    <w:rsid w:val="00811762"/>
    <w:rsid w:val="0081646D"/>
    <w:rsid w:val="00832ED7"/>
    <w:rsid w:val="0083752E"/>
    <w:rsid w:val="00874CE2"/>
    <w:rsid w:val="00876614"/>
    <w:rsid w:val="00880572"/>
    <w:rsid w:val="00895436"/>
    <w:rsid w:val="00895FCA"/>
    <w:rsid w:val="008C3AF0"/>
    <w:rsid w:val="008C69FB"/>
    <w:rsid w:val="008C6A4C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27E52"/>
    <w:rsid w:val="009301C4"/>
    <w:rsid w:val="00932133"/>
    <w:rsid w:val="00933AA0"/>
    <w:rsid w:val="00933B65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3FB4"/>
    <w:rsid w:val="009C5442"/>
    <w:rsid w:val="009D014A"/>
    <w:rsid w:val="009D69DD"/>
    <w:rsid w:val="009E094E"/>
    <w:rsid w:val="009E1720"/>
    <w:rsid w:val="009E3DD9"/>
    <w:rsid w:val="009F1C27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20F2"/>
    <w:rsid w:val="00A7783B"/>
    <w:rsid w:val="00A82C79"/>
    <w:rsid w:val="00A86759"/>
    <w:rsid w:val="00A87059"/>
    <w:rsid w:val="00A91309"/>
    <w:rsid w:val="00A9184C"/>
    <w:rsid w:val="00A929A9"/>
    <w:rsid w:val="00AA572A"/>
    <w:rsid w:val="00AA648D"/>
    <w:rsid w:val="00AB0216"/>
    <w:rsid w:val="00AC6A40"/>
    <w:rsid w:val="00AC731C"/>
    <w:rsid w:val="00AD73F9"/>
    <w:rsid w:val="00AD7B10"/>
    <w:rsid w:val="00AE1DB4"/>
    <w:rsid w:val="00AE61C3"/>
    <w:rsid w:val="00AE6843"/>
    <w:rsid w:val="00AF0142"/>
    <w:rsid w:val="00AF5E5A"/>
    <w:rsid w:val="00AF74E3"/>
    <w:rsid w:val="00B04008"/>
    <w:rsid w:val="00B06430"/>
    <w:rsid w:val="00B138FE"/>
    <w:rsid w:val="00B13930"/>
    <w:rsid w:val="00B143D2"/>
    <w:rsid w:val="00B244F0"/>
    <w:rsid w:val="00B26184"/>
    <w:rsid w:val="00B27405"/>
    <w:rsid w:val="00B31F74"/>
    <w:rsid w:val="00B328C0"/>
    <w:rsid w:val="00B33120"/>
    <w:rsid w:val="00B366DD"/>
    <w:rsid w:val="00B44304"/>
    <w:rsid w:val="00B5139F"/>
    <w:rsid w:val="00B53B8C"/>
    <w:rsid w:val="00B54459"/>
    <w:rsid w:val="00B5588C"/>
    <w:rsid w:val="00B6208F"/>
    <w:rsid w:val="00B67D92"/>
    <w:rsid w:val="00B70FAB"/>
    <w:rsid w:val="00B74453"/>
    <w:rsid w:val="00B759F9"/>
    <w:rsid w:val="00B76CC4"/>
    <w:rsid w:val="00B82C8F"/>
    <w:rsid w:val="00B847E6"/>
    <w:rsid w:val="00B91B30"/>
    <w:rsid w:val="00B92691"/>
    <w:rsid w:val="00BA1C2C"/>
    <w:rsid w:val="00BA2CC1"/>
    <w:rsid w:val="00BB4439"/>
    <w:rsid w:val="00BB44C2"/>
    <w:rsid w:val="00BB7198"/>
    <w:rsid w:val="00BC1716"/>
    <w:rsid w:val="00BC3D14"/>
    <w:rsid w:val="00BC6CB8"/>
    <w:rsid w:val="00BD32A0"/>
    <w:rsid w:val="00BD7B8F"/>
    <w:rsid w:val="00BF34F0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55D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392"/>
    <w:rsid w:val="00D26C3E"/>
    <w:rsid w:val="00D26D0F"/>
    <w:rsid w:val="00D30A46"/>
    <w:rsid w:val="00D3489A"/>
    <w:rsid w:val="00D34F1A"/>
    <w:rsid w:val="00D3552E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E694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45F88"/>
    <w:rsid w:val="00E5508C"/>
    <w:rsid w:val="00E57FAD"/>
    <w:rsid w:val="00E62B80"/>
    <w:rsid w:val="00E62E44"/>
    <w:rsid w:val="00E639B1"/>
    <w:rsid w:val="00E757BF"/>
    <w:rsid w:val="00E77814"/>
    <w:rsid w:val="00E77F77"/>
    <w:rsid w:val="00E82658"/>
    <w:rsid w:val="00E9397C"/>
    <w:rsid w:val="00E97120"/>
    <w:rsid w:val="00E977EE"/>
    <w:rsid w:val="00EA2C5D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2421"/>
    <w:rsid w:val="00EF7A7D"/>
    <w:rsid w:val="00F011B8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7114C"/>
    <w:rsid w:val="00F7544D"/>
    <w:rsid w:val="00F80608"/>
    <w:rsid w:val="00F809E2"/>
    <w:rsid w:val="00F858C1"/>
    <w:rsid w:val="00F868A3"/>
    <w:rsid w:val="00F87B80"/>
    <w:rsid w:val="00F87EA4"/>
    <w:rsid w:val="00F93D75"/>
    <w:rsid w:val="00FA778D"/>
    <w:rsid w:val="00FB21F3"/>
    <w:rsid w:val="00FB2E26"/>
    <w:rsid w:val="00FB4BA2"/>
    <w:rsid w:val="00FB646F"/>
    <w:rsid w:val="00FB6664"/>
    <w:rsid w:val="00FB7E05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DADB36"/>
  <w15:docId w15:val="{657B5B2D-BF52-4221-8263-45BDC48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1B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9</Pages>
  <Words>532</Words>
  <Characters>3034</Characters>
  <Application>Microsoft Office Word</Application>
  <DocSecurity>0</DocSecurity>
  <Lines>25</Lines>
  <Paragraphs>7</Paragraphs>
  <ScaleCrop>false</ScaleCrop>
  <Company>HRBEU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鸿 董</cp:lastModifiedBy>
  <cp:revision>150</cp:revision>
  <cp:lastPrinted>2021-05-14T02:02:00Z</cp:lastPrinted>
  <dcterms:created xsi:type="dcterms:W3CDTF">2021-05-14T02:08:00Z</dcterms:created>
  <dcterms:modified xsi:type="dcterms:W3CDTF">2024-05-27T01:38:00Z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C1D036EF9008468E83366F617500484C</vt:lpwstr>
  </property>
</Properties>
</file>