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hint="eastAsia" w:ascii="楷体_GB2312" w:eastAsia="楷体_GB2312"/>
          <w:sz w:val="28"/>
          <w:szCs w:val="28"/>
          <w:lang w:eastAsia="zh-CN"/>
        </w:rPr>
      </w:pPr>
      <w:r>
        <w:rPr>
          <w:rFonts w:hint="eastAsia" w:ascii="楷体_GB2312" w:eastAsia="楷体_GB2312"/>
          <w:sz w:val="28"/>
          <w:szCs w:val="28"/>
        </w:rPr>
        <w:t>附件</w:t>
      </w:r>
      <w:r>
        <w:rPr>
          <w:rFonts w:hint="eastAsia" w:ascii="楷体_GB2312" w:eastAsia="楷体_GB2312"/>
          <w:sz w:val="28"/>
          <w:szCs w:val="28"/>
          <w:lang w:val="en-US" w:eastAsia="zh-CN"/>
        </w:rPr>
        <w:t>2</w:t>
      </w:r>
    </w:p>
    <w:p>
      <w:pPr>
        <w:adjustRightInd w:val="0"/>
        <w:spacing w:line="312" w:lineRule="atLeast"/>
        <w:rPr>
          <w:rFonts w:ascii="楷体_GB2312" w:eastAsia="楷体_GB2312"/>
          <w:sz w:val="24"/>
          <w:u w:val="single"/>
        </w:rPr>
      </w:pPr>
    </w:p>
    <w:p>
      <w:pPr>
        <w:adjustRightInd w:val="0"/>
        <w:spacing w:line="312" w:lineRule="atLeast"/>
        <w:rPr>
          <w:rFonts w:ascii="楷体_GB2312" w:eastAsia="楷体_GB2312"/>
          <w:sz w:val="24"/>
          <w:u w:val="single"/>
        </w:rPr>
      </w:pPr>
    </w:p>
    <w:p>
      <w:pPr>
        <w:adjustRightInd w:val="0"/>
        <w:spacing w:line="800" w:lineRule="atLeast"/>
        <w:jc w:val="center"/>
        <w:rPr>
          <w:rFonts w:eastAsia="华文中宋"/>
          <w:b/>
          <w:sz w:val="60"/>
          <w:szCs w:val="60"/>
        </w:rPr>
      </w:pPr>
      <w:r>
        <w:rPr>
          <w:rFonts w:hAnsi="华文中宋" w:eastAsia="华文中宋"/>
          <w:b/>
          <w:sz w:val="60"/>
          <w:szCs w:val="60"/>
        </w:rPr>
        <w:t>哈尔滨理工大学</w:t>
      </w:r>
    </w:p>
    <w:p>
      <w:pPr>
        <w:adjustRightInd w:val="0"/>
        <w:spacing w:line="800" w:lineRule="atLeast"/>
        <w:jc w:val="center"/>
        <w:rPr>
          <w:rFonts w:eastAsia="华文中宋"/>
          <w:b/>
          <w:sz w:val="52"/>
          <w:szCs w:val="20"/>
        </w:rPr>
      </w:pPr>
      <w:bookmarkStart w:id="0" w:name="_Hlk71537112"/>
      <w:r>
        <w:rPr>
          <w:rFonts w:hAnsi="华文中宋" w:eastAsia="华文中宋"/>
          <w:b/>
          <w:sz w:val="52"/>
        </w:rPr>
        <w:t>研究生</w:t>
      </w:r>
      <w:r>
        <w:rPr>
          <w:rFonts w:hint="eastAsia" w:hAnsi="华文中宋" w:eastAsia="华文中宋"/>
          <w:b/>
          <w:sz w:val="52"/>
        </w:rPr>
        <w:t>专职</w:t>
      </w:r>
      <w:r>
        <w:rPr>
          <w:rFonts w:hAnsi="华文中宋" w:eastAsia="华文中宋"/>
          <w:b/>
          <w:sz w:val="52"/>
        </w:rPr>
        <w:t>指导教师</w:t>
      </w:r>
      <w:r>
        <w:rPr>
          <w:rFonts w:hint="eastAsia" w:hAnsi="华文中宋" w:eastAsia="华文中宋"/>
          <w:b/>
          <w:sz w:val="52"/>
        </w:rPr>
        <w:t>资格</w:t>
      </w:r>
      <w:r>
        <w:rPr>
          <w:rFonts w:hAnsi="华文中宋" w:eastAsia="华文中宋"/>
          <w:b/>
          <w:sz w:val="52"/>
        </w:rPr>
        <w:t>申请表</w:t>
      </w:r>
    </w:p>
    <w:bookmarkEnd w:id="0"/>
    <w:p>
      <w:pPr>
        <w:adjustRightInd w:val="0"/>
        <w:spacing w:line="800" w:lineRule="exact"/>
        <w:ind w:left="1550" w:leftChars="738" w:firstLine="10"/>
        <w:rPr>
          <w:rFonts w:eastAsia="仿宋_GB2312"/>
          <w:spacing w:val="900"/>
          <w:kern w:val="0"/>
          <w:sz w:val="30"/>
          <w:szCs w:val="30"/>
        </w:rPr>
      </w:pPr>
    </w:p>
    <w:tbl>
      <w:tblPr>
        <w:tblStyle w:val="9"/>
        <w:tblpPr w:leftFromText="180" w:rightFromText="180" w:vertAnchor="text" w:horzAnchor="margin" w:tblpXSpec="center" w:tblpY="507"/>
        <w:tblW w:w="0" w:type="auto"/>
        <w:tblInd w:w="0" w:type="dxa"/>
        <w:tblLayout w:type="autofit"/>
        <w:tblCellMar>
          <w:top w:w="0" w:type="dxa"/>
          <w:left w:w="108" w:type="dxa"/>
          <w:bottom w:w="0" w:type="dxa"/>
          <w:right w:w="108" w:type="dxa"/>
        </w:tblCellMar>
      </w:tblPr>
      <w:tblGrid>
        <w:gridCol w:w="1594"/>
        <w:gridCol w:w="1843"/>
        <w:gridCol w:w="1451"/>
        <w:gridCol w:w="2301"/>
      </w:tblGrid>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eastAsia" w:ascii="宋体" w:hAnsi="宋体"/>
                <w:b/>
                <w:bCs/>
                <w:spacing w:val="136"/>
                <w:kern w:val="0"/>
                <w:sz w:val="36"/>
                <w:szCs w:val="36"/>
                <w:fitText w:val="2888" w:id="-1789169664"/>
              </w:rPr>
              <w:t>申请人</w:t>
            </w:r>
            <w:r>
              <w:rPr>
                <w:rFonts w:hint="default" w:ascii="宋体" w:hAnsi="宋体"/>
                <w:b/>
                <w:bCs/>
                <w:spacing w:val="136"/>
                <w:kern w:val="0"/>
                <w:sz w:val="36"/>
                <w:szCs w:val="36"/>
                <w:fitText w:val="2888" w:id="-1789169664"/>
              </w:rPr>
              <w:t>姓</w:t>
            </w:r>
            <w:r>
              <w:rPr>
                <w:rFonts w:hint="default" w:ascii="宋体" w:hAnsi="宋体"/>
                <w:b/>
                <w:bCs/>
                <w:spacing w:val="0"/>
                <w:kern w:val="0"/>
                <w:sz w:val="36"/>
                <w:szCs w:val="36"/>
                <w:fitText w:val="2888" w:id="-1789169664"/>
              </w:rPr>
              <w:t>名</w:t>
            </w:r>
          </w:p>
        </w:tc>
        <w:tc>
          <w:tcPr>
            <w:tcW w:w="3752"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default" w:ascii="宋体" w:hAnsi="宋体"/>
                <w:b/>
                <w:bCs/>
                <w:sz w:val="36"/>
                <w:szCs w:val="36"/>
                <w:u w:val="single"/>
              </w:rPr>
              <w:t xml:space="preserve">      </w:t>
            </w:r>
            <w:r>
              <w:rPr>
                <w:rFonts w:hint="eastAsia" w:ascii="宋体" w:hAnsi="宋体"/>
                <w:b/>
                <w:bCs/>
                <w:sz w:val="36"/>
                <w:szCs w:val="36"/>
                <w:u w:val="single"/>
                <w:lang w:val="en-US" w:eastAsia="zh-CN"/>
              </w:rPr>
              <w:t xml:space="preserve"> </w:t>
            </w:r>
            <w:r>
              <w:rPr>
                <w:rFonts w:hint="eastAsia" w:ascii="宋体" w:hAnsi="宋体"/>
                <w:b/>
                <w:bCs/>
                <w:sz w:val="36"/>
                <w:szCs w:val="36"/>
                <w:u w:val="single"/>
                <w:lang w:eastAsia="zh-CN"/>
              </w:rPr>
              <w:t>高鑫</w:t>
            </w:r>
            <w:r>
              <w:rPr>
                <w:rFonts w:hint="default" w:ascii="宋体" w:hAnsi="宋体"/>
                <w:b/>
                <w:bCs/>
                <w:sz w:val="36"/>
                <w:szCs w:val="36"/>
                <w:u w:val="single"/>
              </w:rPr>
              <w:t xml:space="preserve"> </w:t>
            </w:r>
            <w:r>
              <w:rPr>
                <w:rFonts w:hint="eastAsia" w:ascii="宋体" w:hAnsi="宋体"/>
                <w:b/>
                <w:bCs/>
                <w:sz w:val="36"/>
                <w:szCs w:val="36"/>
                <w:u w:val="single"/>
                <w:lang w:val="en-US" w:eastAsia="zh-CN"/>
              </w:rPr>
              <w:t xml:space="preserve">   </w:t>
            </w:r>
            <w:r>
              <w:rPr>
                <w:rFonts w:hint="default"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default" w:ascii="宋体" w:hAnsi="宋体"/>
                <w:b/>
                <w:bCs/>
                <w:spacing w:val="241"/>
                <w:kern w:val="0"/>
                <w:sz w:val="36"/>
                <w:szCs w:val="36"/>
                <w:fitText w:val="2888" w:id="-1789169663"/>
              </w:rPr>
              <w:t>所在单</w:t>
            </w:r>
            <w:r>
              <w:rPr>
                <w:rFonts w:hint="default" w:ascii="宋体" w:hAnsi="宋体"/>
                <w:b/>
                <w:bCs/>
                <w:spacing w:val="1"/>
                <w:kern w:val="0"/>
                <w:sz w:val="36"/>
                <w:szCs w:val="36"/>
                <w:fitText w:val="2888" w:id="-1789169663"/>
              </w:rPr>
              <w:t>位</w:t>
            </w:r>
          </w:p>
        </w:tc>
        <w:tc>
          <w:tcPr>
            <w:tcW w:w="3752"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default" w:ascii="宋体" w:hAnsi="宋体"/>
                <w:b/>
                <w:bCs/>
                <w:sz w:val="36"/>
                <w:szCs w:val="36"/>
                <w:u w:val="single"/>
              </w:rPr>
              <w:t xml:space="preserve"> </w:t>
            </w:r>
            <w:r>
              <w:rPr>
                <w:rFonts w:hint="eastAsia" w:ascii="宋体" w:hAnsi="宋体"/>
                <w:b/>
                <w:bCs/>
                <w:sz w:val="36"/>
                <w:szCs w:val="36"/>
                <w:u w:val="single"/>
                <w:lang w:val="en-US" w:eastAsia="zh-CN"/>
              </w:rPr>
              <w:t xml:space="preserve">    </w:t>
            </w:r>
            <w:r>
              <w:rPr>
                <w:rFonts w:hint="eastAsia" w:ascii="宋体" w:hAnsi="宋体"/>
                <w:b/>
                <w:bCs/>
                <w:sz w:val="36"/>
                <w:szCs w:val="36"/>
                <w:u w:val="single"/>
                <w:lang w:eastAsia="zh-CN"/>
              </w:rPr>
              <w:t>材化学院</w:t>
            </w:r>
            <w:r>
              <w:rPr>
                <w:rFonts w:hint="default"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tcBorders>
              <w:bottom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eastAsia" w:ascii="宋体" w:hAnsi="宋体"/>
                <w:b/>
                <w:bCs/>
                <w:spacing w:val="241"/>
                <w:kern w:val="0"/>
                <w:sz w:val="36"/>
                <w:szCs w:val="36"/>
                <w:fitText w:val="2888" w:id="-1789169662"/>
              </w:rPr>
              <w:t>申报层</w:t>
            </w:r>
            <w:r>
              <w:rPr>
                <w:rFonts w:hint="eastAsia" w:ascii="宋体" w:hAnsi="宋体"/>
                <w:b/>
                <w:bCs/>
                <w:spacing w:val="1"/>
                <w:kern w:val="0"/>
                <w:sz w:val="36"/>
                <w:szCs w:val="36"/>
                <w:fitText w:val="2888" w:id="-1789169662"/>
              </w:rPr>
              <w:t>次</w:t>
            </w:r>
          </w:p>
        </w:tc>
        <w:tc>
          <w:tcPr>
            <w:tcW w:w="3752" w:type="dxa"/>
            <w:gridSpan w:val="2"/>
            <w:tcBorders>
              <w:bottom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default" w:ascii="宋体" w:hAnsi="宋体"/>
                <w:b/>
                <w:bCs/>
                <w:sz w:val="36"/>
                <w:szCs w:val="36"/>
                <w:u w:val="single"/>
              </w:rPr>
              <w:t xml:space="preserve">  </w:t>
            </w:r>
            <w:r>
              <w:rPr>
                <w:rFonts w:hint="default" w:ascii="仿宋" w:hAnsi="仿宋" w:eastAsia="仿宋"/>
                <w:sz w:val="36"/>
                <w:szCs w:val="36"/>
                <w:u w:val="single"/>
              </w:rPr>
              <w:t>■</w:t>
            </w:r>
            <w:r>
              <w:rPr>
                <w:rFonts w:hint="eastAsia" w:ascii="宋体" w:hAnsi="宋体"/>
                <w:b/>
                <w:bCs/>
                <w:sz w:val="36"/>
                <w:szCs w:val="36"/>
                <w:u w:val="single"/>
              </w:rPr>
              <w:t>博导</w:t>
            </w:r>
            <w:r>
              <w:rPr>
                <w:rFonts w:hint="default" w:ascii="宋体" w:hAnsi="宋体"/>
                <w:b/>
                <w:bCs/>
                <w:sz w:val="36"/>
                <w:szCs w:val="36"/>
                <w:u w:val="single"/>
              </w:rPr>
              <w:t xml:space="preserve">    </w:t>
            </w:r>
            <w:r>
              <w:rPr>
                <w:rFonts w:hint="eastAsia" w:ascii="宋体" w:hAnsi="宋体"/>
                <w:b/>
                <w:bCs/>
                <w:sz w:val="36"/>
                <w:szCs w:val="36"/>
                <w:u w:val="single"/>
                <w:lang w:eastAsia="zh-CN"/>
              </w:rPr>
              <w:t>□</w:t>
            </w:r>
            <w:r>
              <w:rPr>
                <w:rFonts w:hint="eastAsia" w:ascii="宋体" w:hAnsi="宋体"/>
                <w:b/>
                <w:bCs/>
                <w:sz w:val="36"/>
                <w:szCs w:val="36"/>
                <w:u w:val="single"/>
              </w:rPr>
              <w:t xml:space="preserve">硕导 </w:t>
            </w:r>
          </w:p>
        </w:tc>
      </w:tr>
      <w:tr>
        <w:tblPrEx>
          <w:tblCellMar>
            <w:top w:w="0" w:type="dxa"/>
            <w:left w:w="108" w:type="dxa"/>
            <w:bottom w:w="0" w:type="dxa"/>
            <w:right w:w="108" w:type="dxa"/>
          </w:tblCellMar>
        </w:tblPrEx>
        <w:trPr>
          <w:trHeight w:val="1020" w:hRule="atLeast"/>
        </w:trPr>
        <w:tc>
          <w:tcPr>
            <w:tcW w:w="3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40" w:lineRule="exact"/>
              <w:ind w:left="0" w:right="0"/>
              <w:jc w:val="center"/>
              <w:rPr>
                <w:rFonts w:hint="default" w:ascii="宋体" w:hAnsi="宋体"/>
                <w:b/>
                <w:bCs/>
                <w:spacing w:val="240"/>
                <w:kern w:val="0"/>
                <w:sz w:val="36"/>
                <w:szCs w:val="36"/>
              </w:rPr>
            </w:pPr>
            <w:r>
              <w:rPr>
                <w:rFonts w:hint="eastAsia" w:ascii="宋体" w:hAnsi="宋体"/>
                <w:b/>
                <w:bCs/>
                <w:color w:val="000000"/>
                <w:sz w:val="30"/>
                <w:szCs w:val="30"/>
              </w:rPr>
              <w:t>学术学位导师</w:t>
            </w:r>
          </w:p>
        </w:tc>
        <w:tc>
          <w:tcPr>
            <w:tcW w:w="37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40" w:lineRule="exact"/>
              <w:ind w:left="0" w:right="0"/>
              <w:jc w:val="center"/>
              <w:rPr>
                <w:rFonts w:hint="default" w:ascii="宋体" w:hAnsi="宋体"/>
                <w:b/>
                <w:bCs/>
                <w:spacing w:val="240"/>
                <w:kern w:val="0"/>
                <w:sz w:val="36"/>
                <w:szCs w:val="36"/>
              </w:rPr>
            </w:pPr>
            <w:r>
              <w:rPr>
                <w:rFonts w:hint="eastAsia" w:ascii="宋体" w:hAnsi="宋体"/>
                <w:b/>
                <w:bCs/>
                <w:color w:val="000000"/>
                <w:sz w:val="30"/>
                <w:szCs w:val="30"/>
              </w:rPr>
              <w:t>专业学位导师</w:t>
            </w: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exact"/>
              <w:ind w:left="0" w:right="0"/>
              <w:jc w:val="center"/>
              <w:rPr>
                <w:rFonts w:hint="default" w:ascii="宋体" w:hAnsi="宋体"/>
                <w:b/>
                <w:bCs/>
                <w:spacing w:val="240"/>
                <w:kern w:val="0"/>
                <w:sz w:val="36"/>
                <w:szCs w:val="36"/>
              </w:rPr>
            </w:pPr>
            <w:r>
              <w:rPr>
                <w:rFonts w:hint="eastAsia" w:ascii="宋体" w:hAnsi="宋体"/>
                <w:b/>
                <w:bCs/>
                <w:kern w:val="0"/>
                <w:sz w:val="30"/>
                <w:szCs w:val="30"/>
              </w:rPr>
              <w:t>申报一级学科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b/>
                <w:bCs/>
                <w:sz w:val="30"/>
                <w:szCs w:val="30"/>
                <w:lang w:eastAsia="zh-CN"/>
              </w:rPr>
            </w:pPr>
            <w:r>
              <w:rPr>
                <w:rFonts w:hint="eastAsia" w:ascii="宋体" w:hAnsi="宋体"/>
                <w:b/>
                <w:bCs/>
                <w:sz w:val="30"/>
                <w:szCs w:val="30"/>
                <w:lang w:eastAsia="zh-CN"/>
              </w:rPr>
              <w:t>材料科学与工程</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宋体" w:hAnsi="宋体"/>
                <w:b/>
                <w:bCs/>
                <w:sz w:val="30"/>
                <w:szCs w:val="30"/>
              </w:rPr>
              <w:t>申报专业学位类别</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exact"/>
              <w:ind w:left="0" w:right="0"/>
              <w:jc w:val="center"/>
              <w:rPr>
                <w:rFonts w:hint="default" w:ascii="宋体" w:hAnsi="宋体"/>
                <w:b/>
                <w:bCs/>
                <w:spacing w:val="240"/>
                <w:kern w:val="0"/>
                <w:sz w:val="36"/>
                <w:szCs w:val="36"/>
              </w:rPr>
            </w:pPr>
            <w:r>
              <w:rPr>
                <w:rFonts w:hint="eastAsia" w:ascii="宋体" w:hAnsi="宋体"/>
                <w:b/>
                <w:bCs/>
                <w:sz w:val="30"/>
                <w:szCs w:val="30"/>
              </w:rPr>
              <w:t>申报学科方向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b/>
                <w:bCs/>
                <w:sz w:val="30"/>
                <w:szCs w:val="30"/>
                <w:lang w:eastAsia="zh-CN"/>
              </w:rPr>
            </w:pPr>
            <w:r>
              <w:rPr>
                <w:rFonts w:hint="eastAsia" w:ascii="宋体" w:hAnsi="宋体"/>
                <w:b/>
                <w:bCs/>
                <w:sz w:val="30"/>
                <w:szCs w:val="30"/>
                <w:lang w:eastAsia="zh-CN"/>
              </w:rPr>
              <w:t>金属凝固及智能控制</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宋体" w:hAnsi="宋体"/>
                <w:b/>
                <w:bCs/>
                <w:sz w:val="30"/>
                <w:szCs w:val="30"/>
              </w:rPr>
              <w:t>申报专业学位领域</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p>
        </w:tc>
      </w:tr>
    </w:tbl>
    <w:p>
      <w:pPr>
        <w:adjustRightInd w:val="0"/>
        <w:spacing w:line="360" w:lineRule="auto"/>
        <w:ind w:left="1550" w:leftChars="738" w:firstLine="11"/>
        <w:rPr>
          <w:rFonts w:ascii="宋体" w:hAnsi="宋体"/>
          <w:b/>
          <w:bCs/>
          <w:sz w:val="36"/>
          <w:szCs w:val="36"/>
        </w:rPr>
      </w:pPr>
    </w:p>
    <w:p>
      <w:pPr>
        <w:adjustRightInd w:val="0"/>
        <w:spacing w:line="360" w:lineRule="auto"/>
        <w:ind w:left="1550" w:leftChars="738" w:firstLine="11"/>
        <w:rPr>
          <w:rFonts w:ascii="宋体" w:hAnsi="宋体"/>
          <w:b/>
          <w:bCs/>
          <w:sz w:val="36"/>
          <w:szCs w:val="36"/>
          <w:u w:val="single"/>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800" w:lineRule="exact"/>
        <w:rPr>
          <w:rFonts w:eastAsia="楷体_GB2312"/>
          <w:sz w:val="28"/>
          <w:szCs w:val="20"/>
        </w:rPr>
      </w:pPr>
    </w:p>
    <w:p>
      <w:pPr>
        <w:adjustRightInd w:val="0"/>
        <w:spacing w:line="800" w:lineRule="exact"/>
        <w:rPr>
          <w:rFonts w:eastAsia="楷体_GB2312"/>
          <w:sz w:val="28"/>
          <w:szCs w:val="2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r>
        <w:rPr>
          <w:rFonts w:hint="eastAsia" w:eastAsia="楷体_GB2312"/>
          <w:b/>
          <w:sz w:val="30"/>
          <w:szCs w:val="30"/>
        </w:rPr>
        <w:t>哈尔滨理工大学学位评定委员会办公室制</w:t>
      </w:r>
    </w:p>
    <w:p>
      <w:pPr>
        <w:adjustRightInd w:val="0"/>
        <w:spacing w:line="660" w:lineRule="atLeast"/>
        <w:jc w:val="center"/>
        <w:rPr>
          <w:rFonts w:eastAsia="楷体_GB2312"/>
          <w:sz w:val="28"/>
          <w:szCs w:val="20"/>
        </w:rPr>
        <w:sectPr>
          <w:headerReference r:id="rId3" w:type="default"/>
          <w:footerReference r:id="rId4" w:type="default"/>
          <w:footerReference r:id="rId5" w:type="even"/>
          <w:pgSz w:w="11906" w:h="16838"/>
          <w:pgMar w:top="1440" w:right="1304" w:bottom="1440" w:left="1304" w:header="851" w:footer="992" w:gutter="0"/>
          <w:pgNumType w:start="0"/>
          <w:cols w:space="425" w:num="1"/>
          <w:titlePg/>
          <w:docGrid w:type="lines" w:linePitch="357" w:charSpace="0"/>
        </w:sectPr>
      </w:pPr>
      <w:r>
        <w:rPr>
          <w:rFonts w:eastAsia="楷体_GB2312"/>
          <w:sz w:val="28"/>
          <w:szCs w:val="20"/>
        </w:rPr>
        <w:t>202</w:t>
      </w:r>
      <w:r>
        <w:rPr>
          <w:rFonts w:hint="eastAsia" w:eastAsia="楷体_GB2312"/>
          <w:sz w:val="28"/>
          <w:szCs w:val="20"/>
          <w:lang w:val="en-US" w:eastAsia="zh-CN"/>
        </w:rPr>
        <w:t>4</w:t>
      </w:r>
      <w:r>
        <w:rPr>
          <w:rFonts w:eastAsia="楷体_GB2312"/>
          <w:sz w:val="28"/>
          <w:szCs w:val="20"/>
        </w:rPr>
        <w:t xml:space="preserve">年 5 月 </w:t>
      </w:r>
      <w:r>
        <w:rPr>
          <w:rFonts w:hint="eastAsia" w:eastAsia="楷体_GB2312"/>
          <w:sz w:val="28"/>
          <w:szCs w:val="20"/>
          <w:lang w:val="en-US" w:eastAsia="zh-CN"/>
        </w:rPr>
        <w:t>21</w:t>
      </w:r>
      <w:r>
        <w:rPr>
          <w:rFonts w:eastAsia="楷体_GB2312"/>
          <w:sz w:val="28"/>
          <w:szCs w:val="20"/>
        </w:rPr>
        <w:t>日</w:t>
      </w:r>
    </w:p>
    <w:p>
      <w:pPr>
        <w:adjustRightInd w:val="0"/>
        <w:spacing w:line="660" w:lineRule="atLeast"/>
        <w:jc w:val="center"/>
        <w:rPr>
          <w:rFonts w:ascii="仿宋" w:hAnsi="仿宋" w:eastAsia="仿宋"/>
          <w:sz w:val="28"/>
          <w:szCs w:val="20"/>
        </w:rPr>
      </w:pPr>
    </w:p>
    <w:p>
      <w:pPr>
        <w:adjustRightInd w:val="0"/>
        <w:spacing w:line="660" w:lineRule="atLeast"/>
        <w:rPr>
          <w:rFonts w:ascii="仿宋" w:hAnsi="仿宋" w:eastAsia="仿宋"/>
          <w:sz w:val="28"/>
          <w:szCs w:val="20"/>
        </w:rPr>
      </w:pPr>
    </w:p>
    <w:p>
      <w:pPr>
        <w:adjustRightInd w:val="0"/>
        <w:spacing w:line="660" w:lineRule="atLeast"/>
        <w:jc w:val="center"/>
        <w:rPr>
          <w:rFonts w:ascii="黑体" w:hAnsi="黑体" w:eastAsia="黑体"/>
          <w:sz w:val="36"/>
          <w:szCs w:val="36"/>
        </w:rPr>
      </w:pPr>
      <w:r>
        <w:rPr>
          <w:rFonts w:hint="eastAsia" w:ascii="黑体" w:hAnsi="黑体" w:eastAsia="黑体"/>
          <w:sz w:val="36"/>
          <w:szCs w:val="36"/>
        </w:rPr>
        <w:t>填写</w:t>
      </w:r>
      <w:r>
        <w:rPr>
          <w:rFonts w:ascii="黑体" w:hAnsi="黑体" w:eastAsia="黑体"/>
          <w:sz w:val="36"/>
          <w:szCs w:val="36"/>
        </w:rPr>
        <w:t>说明</w:t>
      </w:r>
    </w:p>
    <w:p>
      <w:pPr>
        <w:adjustRightInd w:val="0"/>
        <w:spacing w:line="660" w:lineRule="atLeast"/>
        <w:rPr>
          <w:rFonts w:ascii="仿宋" w:hAnsi="仿宋" w:eastAsia="仿宋"/>
          <w:sz w:val="52"/>
          <w:szCs w:val="52"/>
        </w:rPr>
      </w:pPr>
    </w:p>
    <w:p>
      <w:pPr>
        <w:adjustRightInd w:val="0"/>
        <w:spacing w:line="660" w:lineRule="atLeast"/>
        <w:rPr>
          <w:rFonts w:ascii="仿宋" w:hAnsi="仿宋" w:eastAsia="仿宋"/>
          <w:sz w:val="28"/>
          <w:szCs w:val="20"/>
        </w:rPr>
      </w:pPr>
      <w:r>
        <w:rPr>
          <w:rFonts w:hint="eastAsia" w:ascii="仿宋" w:hAnsi="仿宋" w:eastAsia="仿宋"/>
          <w:sz w:val="28"/>
          <w:szCs w:val="20"/>
        </w:rPr>
        <w:t>1</w:t>
      </w:r>
      <w:r>
        <w:rPr>
          <w:rFonts w:ascii="仿宋" w:hAnsi="仿宋" w:eastAsia="仿宋"/>
          <w:sz w:val="28"/>
          <w:szCs w:val="20"/>
        </w:rPr>
        <w:t>.“</w:t>
      </w:r>
      <w:r>
        <w:rPr>
          <w:rFonts w:hint="eastAsia" w:ascii="仿宋" w:hAnsi="仿宋" w:eastAsia="仿宋"/>
          <w:sz w:val="28"/>
          <w:szCs w:val="20"/>
        </w:rPr>
        <w:t>申报层次</w:t>
      </w:r>
      <w:r>
        <w:rPr>
          <w:rFonts w:ascii="仿宋" w:hAnsi="仿宋" w:eastAsia="仿宋"/>
          <w:sz w:val="28"/>
          <w:szCs w:val="20"/>
        </w:rPr>
        <w:t>”</w:t>
      </w:r>
      <w:r>
        <w:rPr>
          <w:rFonts w:hint="eastAsia" w:ascii="仿宋" w:hAnsi="仿宋" w:eastAsia="仿宋"/>
          <w:sz w:val="28"/>
          <w:szCs w:val="20"/>
        </w:rPr>
        <w:t>用“</w:t>
      </w:r>
      <w:r>
        <w:rPr>
          <w:rFonts w:ascii="仿宋" w:hAnsi="仿宋" w:eastAsia="仿宋"/>
          <w:sz w:val="28"/>
          <w:szCs w:val="20"/>
        </w:rPr>
        <w:t>■</w:t>
      </w:r>
      <w:r>
        <w:rPr>
          <w:rFonts w:hint="eastAsia" w:ascii="仿宋" w:hAnsi="仿宋" w:eastAsia="仿宋"/>
          <w:sz w:val="28"/>
          <w:szCs w:val="20"/>
        </w:rPr>
        <w:t>”代替“</w:t>
      </w:r>
      <w:r>
        <w:rPr>
          <w:rFonts w:ascii="仿宋" w:hAnsi="仿宋" w:eastAsia="仿宋"/>
          <w:sz w:val="28"/>
          <w:szCs w:val="20"/>
        </w:rPr>
        <w:t>□</w:t>
      </w:r>
      <w:r>
        <w:rPr>
          <w:rFonts w:hint="eastAsia" w:ascii="仿宋" w:hAnsi="仿宋" w:eastAsia="仿宋"/>
          <w:sz w:val="28"/>
          <w:szCs w:val="20"/>
        </w:rPr>
        <w:t>”。</w:t>
      </w:r>
    </w:p>
    <w:p>
      <w:pPr>
        <w:adjustRightInd w:val="0"/>
        <w:spacing w:line="660" w:lineRule="atLeast"/>
        <w:rPr>
          <w:rFonts w:ascii="仿宋" w:hAnsi="仿宋" w:eastAsia="仿宋"/>
          <w:sz w:val="28"/>
          <w:szCs w:val="20"/>
        </w:rPr>
      </w:pPr>
      <w:r>
        <w:rPr>
          <w:rFonts w:ascii="仿宋" w:hAnsi="仿宋" w:eastAsia="仿宋"/>
          <w:sz w:val="28"/>
          <w:szCs w:val="20"/>
        </w:rPr>
        <w:t>2.</w:t>
      </w:r>
      <w:r>
        <w:rPr>
          <w:rFonts w:hint="eastAsia" w:ascii="仿宋" w:hAnsi="仿宋" w:eastAsia="仿宋"/>
          <w:sz w:val="28"/>
          <w:szCs w:val="20"/>
        </w:rPr>
        <w:t>申报学术学位导师填写“学科”、“申报学科方向”，申报专业学位导师填写“专业学位类别”、“专业学位领域”。</w:t>
      </w:r>
    </w:p>
    <w:p>
      <w:pPr>
        <w:adjustRightInd w:val="0"/>
        <w:spacing w:line="660" w:lineRule="atLeast"/>
        <w:rPr>
          <w:rFonts w:ascii="仿宋" w:hAnsi="仿宋" w:eastAsia="仿宋"/>
          <w:sz w:val="28"/>
          <w:szCs w:val="20"/>
        </w:rPr>
      </w:pPr>
      <w:r>
        <w:rPr>
          <w:rFonts w:ascii="仿宋" w:hAnsi="仿宋" w:eastAsia="仿宋"/>
          <w:sz w:val="28"/>
          <w:szCs w:val="20"/>
        </w:rPr>
        <w:t>3.</w:t>
      </w:r>
      <w:r>
        <w:rPr>
          <w:rFonts w:hint="eastAsia" w:ascii="仿宋" w:hAnsi="仿宋" w:eastAsia="仿宋"/>
          <w:sz w:val="28"/>
          <w:szCs w:val="20"/>
        </w:rPr>
        <w:t>“学科方向”按照二级学科名称填写。</w:t>
      </w:r>
    </w:p>
    <w:p>
      <w:pPr>
        <w:adjustRightInd w:val="0"/>
        <w:spacing w:line="660" w:lineRule="atLeast"/>
        <w:rPr>
          <w:rFonts w:ascii="仿宋" w:hAnsi="仿宋" w:eastAsia="仿宋"/>
          <w:sz w:val="28"/>
          <w:szCs w:val="20"/>
        </w:rPr>
      </w:pPr>
      <w:r>
        <w:rPr>
          <w:rFonts w:hint="eastAsia" w:ascii="仿宋" w:hAnsi="仿宋" w:eastAsia="仿宋"/>
          <w:sz w:val="28"/>
          <w:szCs w:val="20"/>
        </w:rPr>
        <w:t>4</w:t>
      </w:r>
      <w:r>
        <w:rPr>
          <w:rFonts w:ascii="仿宋" w:hAnsi="仿宋" w:eastAsia="仿宋"/>
          <w:sz w:val="28"/>
          <w:szCs w:val="20"/>
        </w:rPr>
        <w:t>.</w:t>
      </w:r>
      <w:r>
        <w:rPr>
          <w:rFonts w:hint="eastAsia" w:ascii="仿宋" w:hAnsi="仿宋" w:eastAsia="仿宋"/>
          <w:sz w:val="28"/>
          <w:szCs w:val="20"/>
        </w:rPr>
        <w:t>科研项目、科研成果获奖、学术论文等级按照《哈尔滨理工大学科研项目、科研成果获奖与学术论文分类等级认定办法（试行）》（校发〔2021〕74号）填写；专利填写成果转化情况，如“5万元”。</w:t>
      </w:r>
    </w:p>
    <w:p>
      <w:pPr>
        <w:adjustRightInd w:val="0"/>
        <w:spacing w:line="660" w:lineRule="atLeast"/>
        <w:rPr>
          <w:rFonts w:ascii="仿宋" w:hAnsi="仿宋" w:eastAsia="仿宋"/>
          <w:sz w:val="28"/>
          <w:szCs w:val="20"/>
        </w:rPr>
      </w:pPr>
      <w:r>
        <w:rPr>
          <w:rFonts w:ascii="仿宋" w:hAnsi="仿宋" w:eastAsia="仿宋"/>
          <w:sz w:val="28"/>
          <w:szCs w:val="20"/>
        </w:rPr>
        <w:t>5.</w:t>
      </w:r>
      <w:r>
        <w:rPr>
          <w:rFonts w:hint="eastAsia" w:ascii="仿宋" w:hAnsi="仿宋" w:eastAsia="仿宋"/>
          <w:sz w:val="28"/>
          <w:szCs w:val="20"/>
        </w:rPr>
        <w:t>申请人指导的研究生为第一作者的学术论文需要注明。</w:t>
      </w:r>
    </w:p>
    <w:p>
      <w:pPr>
        <w:adjustRightInd w:val="0"/>
        <w:spacing w:line="660" w:lineRule="atLeast"/>
        <w:rPr>
          <w:rFonts w:ascii="仿宋" w:hAnsi="仿宋" w:eastAsia="仿宋"/>
          <w:sz w:val="28"/>
          <w:szCs w:val="20"/>
        </w:rPr>
      </w:pPr>
      <w:r>
        <w:rPr>
          <w:rFonts w:ascii="仿宋" w:hAnsi="仿宋" w:eastAsia="仿宋"/>
          <w:sz w:val="28"/>
          <w:szCs w:val="20"/>
        </w:rPr>
        <w:t>6</w:t>
      </w:r>
      <w:r>
        <w:rPr>
          <w:rFonts w:hint="eastAsia" w:ascii="仿宋" w:hAnsi="仿宋" w:eastAsia="仿宋"/>
          <w:sz w:val="28"/>
          <w:szCs w:val="20"/>
        </w:rPr>
        <w:t>.所有需认定项目均需由认定人签字。</w:t>
      </w:r>
    </w:p>
    <w:p>
      <w:pPr>
        <w:adjustRightInd w:val="0"/>
        <w:spacing w:line="660" w:lineRule="atLeast"/>
        <w:rPr>
          <w:rFonts w:ascii="仿宋" w:hAnsi="仿宋" w:eastAsia="仿宋"/>
          <w:sz w:val="28"/>
          <w:szCs w:val="20"/>
        </w:rPr>
      </w:pPr>
      <w:r>
        <w:rPr>
          <w:rFonts w:ascii="仿宋" w:hAnsi="仿宋" w:eastAsia="仿宋"/>
          <w:sz w:val="28"/>
          <w:szCs w:val="20"/>
        </w:rPr>
        <w:t>7</w:t>
      </w:r>
      <w:r>
        <w:rPr>
          <w:rFonts w:hint="eastAsia" w:ascii="仿宋" w:hAnsi="仿宋" w:eastAsia="仿宋"/>
          <w:sz w:val="28"/>
          <w:szCs w:val="20"/>
        </w:rPr>
        <w:t>.根据填报需要，表格可新增行。</w:t>
      </w:r>
    </w:p>
    <w:p>
      <w:pPr>
        <w:adjustRightInd w:val="0"/>
        <w:spacing w:line="660" w:lineRule="atLeast"/>
        <w:rPr>
          <w:rFonts w:ascii="仿宋" w:hAnsi="仿宋" w:eastAsia="仿宋"/>
          <w:sz w:val="28"/>
          <w:szCs w:val="20"/>
        </w:rPr>
      </w:pPr>
      <w:r>
        <w:rPr>
          <w:rFonts w:ascii="仿宋" w:hAnsi="仿宋" w:eastAsia="仿宋"/>
          <w:sz w:val="28"/>
          <w:szCs w:val="20"/>
        </w:rPr>
        <w:t>8.</w:t>
      </w:r>
      <w:bookmarkStart w:id="1" w:name="_Hlk71546644"/>
      <w:r>
        <w:rPr>
          <w:rFonts w:hint="eastAsia" w:ascii="仿宋" w:hAnsi="仿宋" w:eastAsia="仿宋"/>
          <w:sz w:val="28"/>
          <w:szCs w:val="20"/>
        </w:rPr>
        <w:t>本申请表一式二份，分别存</w:t>
      </w:r>
      <w:bookmarkStart w:id="2" w:name="_Hlk71546611"/>
      <w:r>
        <w:rPr>
          <w:rFonts w:hint="eastAsia" w:ascii="仿宋" w:hAnsi="仿宋" w:eastAsia="仿宋"/>
          <w:sz w:val="28"/>
          <w:szCs w:val="20"/>
        </w:rPr>
        <w:t>申报学院和校学位评定委员会办公室</w:t>
      </w:r>
      <w:bookmarkEnd w:id="1"/>
      <w:r>
        <w:rPr>
          <w:rFonts w:hint="eastAsia" w:ascii="仿宋" w:hAnsi="仿宋" w:eastAsia="仿宋"/>
          <w:sz w:val="28"/>
          <w:szCs w:val="20"/>
        </w:rPr>
        <w:t>。</w:t>
      </w:r>
      <w:bookmarkEnd w:id="2"/>
    </w:p>
    <w:p>
      <w:pPr>
        <w:adjustRightInd w:val="0"/>
        <w:spacing w:line="660" w:lineRule="atLeast"/>
        <w:rPr>
          <w:rFonts w:eastAsia="楷体_GB2312"/>
          <w:sz w:val="28"/>
          <w:szCs w:val="20"/>
        </w:rPr>
      </w:pPr>
      <w:r>
        <w:rPr>
          <w:rFonts w:ascii="仿宋" w:hAnsi="仿宋" w:eastAsia="仿宋"/>
          <w:sz w:val="28"/>
          <w:szCs w:val="20"/>
        </w:rPr>
        <w:br w:type="page"/>
      </w:r>
      <w:r>
        <w:rPr>
          <w:rFonts w:eastAsia="仿宋_GB2312"/>
          <w:b/>
          <w:bCs/>
          <w:sz w:val="28"/>
          <w:szCs w:val="28"/>
        </w:rPr>
        <w:t>1</w:t>
      </w:r>
      <w:r>
        <w:rPr>
          <w:rFonts w:hint="eastAsia" w:eastAsia="仿宋_GB2312"/>
          <w:b/>
          <w:bCs/>
          <w:sz w:val="28"/>
          <w:szCs w:val="28"/>
        </w:rPr>
        <w:t>.</w:t>
      </w:r>
      <w:r>
        <w:rPr>
          <w:rFonts w:eastAsia="仿宋_GB2312"/>
          <w:b/>
          <w:bCs/>
          <w:sz w:val="28"/>
          <w:szCs w:val="28"/>
        </w:rPr>
        <w:t>个人概况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0"/>
        <w:gridCol w:w="1480"/>
        <w:gridCol w:w="80"/>
        <w:gridCol w:w="1196"/>
        <w:gridCol w:w="1559"/>
        <w:gridCol w:w="1134"/>
        <w:gridCol w:w="567"/>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姓名</w:t>
            </w:r>
          </w:p>
        </w:tc>
        <w:tc>
          <w:tcPr>
            <w:tcW w:w="1480" w:type="dxa"/>
            <w:vAlign w:val="center"/>
          </w:tcPr>
          <w:p>
            <w:pPr>
              <w:keepNext w:val="0"/>
              <w:keepLines w:val="0"/>
              <w:suppressLineNumbers w:val="0"/>
              <w:spacing w:before="0" w:beforeAutospacing="0" w:after="0" w:afterAutospacing="0"/>
              <w:ind w:left="0" w:right="0"/>
              <w:jc w:val="center"/>
              <w:rPr>
                <w:rFonts w:hint="eastAsia" w:eastAsia="宋体"/>
                <w:sz w:val="24"/>
                <w:lang w:eastAsia="zh-CN"/>
              </w:rPr>
            </w:pPr>
            <w:r>
              <w:rPr>
                <w:rFonts w:hint="eastAsia"/>
                <w:sz w:val="24"/>
                <w:lang w:eastAsia="zh-CN"/>
              </w:rPr>
              <w:t>高鑫</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性别</w:t>
            </w:r>
          </w:p>
        </w:tc>
        <w:tc>
          <w:tcPr>
            <w:tcW w:w="1559" w:type="dxa"/>
            <w:vAlign w:val="center"/>
          </w:tcPr>
          <w:p>
            <w:pPr>
              <w:keepNext w:val="0"/>
              <w:keepLines w:val="0"/>
              <w:suppressLineNumbers w:val="0"/>
              <w:spacing w:before="0" w:beforeAutospacing="0" w:after="0" w:afterAutospacing="0"/>
              <w:ind w:left="0" w:right="0"/>
              <w:jc w:val="center"/>
              <w:rPr>
                <w:rFonts w:hint="eastAsia" w:eastAsia="宋体"/>
                <w:sz w:val="24"/>
                <w:lang w:eastAsia="zh-CN"/>
              </w:rPr>
            </w:pPr>
            <w:r>
              <w:rPr>
                <w:rFonts w:hint="eastAsia"/>
                <w:sz w:val="24"/>
                <w:lang w:eastAsia="zh-CN"/>
              </w:rPr>
              <w:t>男</w:t>
            </w:r>
          </w:p>
        </w:tc>
        <w:tc>
          <w:tcPr>
            <w:tcW w:w="1701"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民族</w:t>
            </w:r>
          </w:p>
        </w:tc>
        <w:tc>
          <w:tcPr>
            <w:tcW w:w="1985" w:type="dxa"/>
            <w:gridSpan w:val="2"/>
            <w:vAlign w:val="center"/>
          </w:tcPr>
          <w:p>
            <w:pPr>
              <w:keepNext w:val="0"/>
              <w:keepLines w:val="0"/>
              <w:suppressLineNumbers w:val="0"/>
              <w:spacing w:before="0" w:beforeAutospacing="0" w:after="0" w:afterAutospacing="0"/>
              <w:ind w:left="0" w:right="0"/>
              <w:jc w:val="center"/>
              <w:rPr>
                <w:rFonts w:hint="eastAsia" w:eastAsia="宋体"/>
                <w:sz w:val="24"/>
                <w:lang w:eastAsia="zh-CN"/>
              </w:rPr>
            </w:pPr>
            <w:r>
              <w:rPr>
                <w:rFonts w:hint="eastAsia"/>
                <w:sz w:val="24"/>
                <w:lang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政治面貌</w:t>
            </w:r>
          </w:p>
        </w:tc>
        <w:tc>
          <w:tcPr>
            <w:tcW w:w="1480" w:type="dxa"/>
            <w:vAlign w:val="center"/>
          </w:tcPr>
          <w:p>
            <w:pPr>
              <w:keepNext w:val="0"/>
              <w:keepLines w:val="0"/>
              <w:suppressLineNumbers w:val="0"/>
              <w:spacing w:before="0" w:beforeAutospacing="0" w:after="0" w:afterAutospacing="0"/>
              <w:ind w:left="0" w:right="0"/>
              <w:jc w:val="center"/>
              <w:rPr>
                <w:rFonts w:hint="eastAsia" w:eastAsia="宋体"/>
                <w:sz w:val="24"/>
                <w:lang w:eastAsia="zh-CN"/>
              </w:rPr>
            </w:pPr>
            <w:r>
              <w:rPr>
                <w:rFonts w:hint="eastAsia"/>
                <w:sz w:val="24"/>
                <w:lang w:eastAsia="zh-CN"/>
              </w:rPr>
              <w:t>中国党员</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出生年月</w:t>
            </w:r>
          </w:p>
        </w:tc>
        <w:tc>
          <w:tcPr>
            <w:tcW w:w="1559" w:type="dxa"/>
            <w:vAlign w:val="center"/>
          </w:tcPr>
          <w:p>
            <w:pPr>
              <w:keepNext w:val="0"/>
              <w:keepLines w:val="0"/>
              <w:suppressLineNumbers w:val="0"/>
              <w:spacing w:before="0" w:beforeAutospacing="0" w:after="0" w:afterAutospacing="0"/>
              <w:ind w:left="0" w:right="0"/>
              <w:jc w:val="center"/>
              <w:rPr>
                <w:rFonts w:hint="default" w:eastAsia="宋体"/>
                <w:sz w:val="24"/>
                <w:lang w:val="en-US" w:eastAsia="zh-CN"/>
              </w:rPr>
            </w:pPr>
            <w:r>
              <w:rPr>
                <w:rFonts w:hint="eastAsia"/>
                <w:sz w:val="24"/>
                <w:lang w:val="en-US" w:eastAsia="zh-CN"/>
              </w:rPr>
              <w:t>198907</w:t>
            </w:r>
          </w:p>
        </w:tc>
        <w:tc>
          <w:tcPr>
            <w:tcW w:w="1701" w:type="dxa"/>
            <w:gridSpan w:val="2"/>
            <w:vAlign w:val="center"/>
          </w:tcPr>
          <w:p>
            <w:pPr>
              <w:keepNext w:val="0"/>
              <w:keepLines w:val="0"/>
              <w:suppressLineNumbers w:val="0"/>
              <w:spacing w:before="0" w:beforeAutospacing="0" w:after="0" w:afterAutospacing="0"/>
              <w:ind w:left="0" w:right="0"/>
              <w:jc w:val="center"/>
              <w:rPr>
                <w:rFonts w:hint="default"/>
                <w:sz w:val="24"/>
                <w:highlight w:val="none"/>
              </w:rPr>
            </w:pPr>
            <w:r>
              <w:rPr>
                <w:rFonts w:hint="eastAsia"/>
                <w:sz w:val="24"/>
                <w:highlight w:val="none"/>
              </w:rPr>
              <w:t>年龄</w:t>
            </w:r>
          </w:p>
        </w:tc>
        <w:tc>
          <w:tcPr>
            <w:tcW w:w="1985" w:type="dxa"/>
            <w:gridSpan w:val="2"/>
            <w:vAlign w:val="center"/>
          </w:tcPr>
          <w:p>
            <w:pPr>
              <w:keepNext w:val="0"/>
              <w:keepLines w:val="0"/>
              <w:suppressLineNumbers w:val="0"/>
              <w:spacing w:before="0" w:beforeAutospacing="0" w:after="0" w:afterAutospacing="0"/>
              <w:ind w:left="0" w:right="0"/>
              <w:jc w:val="center"/>
              <w:rPr>
                <w:rFonts w:hint="default" w:eastAsia="宋体"/>
                <w:sz w:val="24"/>
                <w:highlight w:val="none"/>
                <w:lang w:val="en-US" w:eastAsia="zh-CN"/>
              </w:rPr>
            </w:pPr>
            <w:r>
              <w:rPr>
                <w:rFonts w:hint="eastAsia"/>
                <w:sz w:val="24"/>
                <w:highlight w:val="none"/>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所在系</w:t>
            </w:r>
          </w:p>
        </w:tc>
        <w:tc>
          <w:tcPr>
            <w:tcW w:w="2756" w:type="dxa"/>
            <w:gridSpan w:val="3"/>
            <w:vAlign w:val="center"/>
          </w:tcPr>
          <w:p>
            <w:pPr>
              <w:keepNext w:val="0"/>
              <w:keepLines w:val="0"/>
              <w:suppressLineNumbers w:val="0"/>
              <w:spacing w:before="0" w:beforeAutospacing="0" w:after="0" w:afterAutospacing="0"/>
              <w:ind w:left="0" w:right="0"/>
              <w:jc w:val="center"/>
              <w:rPr>
                <w:rFonts w:hint="eastAsia" w:eastAsia="宋体"/>
                <w:sz w:val="24"/>
                <w:lang w:eastAsia="zh-CN"/>
              </w:rPr>
            </w:pPr>
            <w:r>
              <w:rPr>
                <w:rFonts w:hint="eastAsia"/>
                <w:sz w:val="24"/>
                <w:lang w:eastAsia="zh-CN"/>
              </w:rPr>
              <w:t>金属材料工程</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行政职务</w:t>
            </w:r>
          </w:p>
        </w:tc>
        <w:tc>
          <w:tcPr>
            <w:tcW w:w="3686" w:type="dxa"/>
            <w:gridSpan w:val="4"/>
            <w:vAlign w:val="center"/>
          </w:tcPr>
          <w:p>
            <w:pPr>
              <w:keepNext w:val="0"/>
              <w:keepLines w:val="0"/>
              <w:suppressLineNumbers w:val="0"/>
              <w:spacing w:before="0" w:beforeAutospacing="0" w:after="0" w:afterAutospacing="0"/>
              <w:ind w:left="0" w:right="0"/>
              <w:jc w:val="center"/>
              <w:rPr>
                <w:rFonts w:hint="eastAsia" w:eastAsia="宋体"/>
                <w:sz w:val="24"/>
                <w:highlight w:val="none"/>
                <w:lang w:eastAsia="zh-CN"/>
              </w:rPr>
            </w:pPr>
            <w:r>
              <w:rPr>
                <w:rFonts w:hint="eastAsia"/>
                <w:sz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专业技术职务</w:t>
            </w:r>
          </w:p>
          <w:p>
            <w:pPr>
              <w:keepNext w:val="0"/>
              <w:keepLines w:val="0"/>
              <w:suppressLineNumbers w:val="0"/>
              <w:spacing w:before="0" w:beforeAutospacing="0" w:after="0" w:afterAutospacing="0"/>
              <w:ind w:left="0" w:right="0"/>
              <w:jc w:val="center"/>
              <w:rPr>
                <w:rFonts w:hint="default"/>
                <w:sz w:val="24"/>
              </w:rPr>
            </w:pPr>
            <w:r>
              <w:rPr>
                <w:rFonts w:hint="default"/>
                <w:sz w:val="24"/>
              </w:rPr>
              <w:t>及任职</w:t>
            </w:r>
            <w:r>
              <w:rPr>
                <w:rFonts w:hint="eastAsia"/>
                <w:sz w:val="24"/>
              </w:rPr>
              <w:t>年月</w:t>
            </w:r>
          </w:p>
        </w:tc>
        <w:tc>
          <w:tcPr>
            <w:tcW w:w="2756" w:type="dxa"/>
            <w:gridSpan w:val="3"/>
            <w:vAlign w:val="center"/>
          </w:tcPr>
          <w:p>
            <w:pPr>
              <w:keepNext w:val="0"/>
              <w:keepLines w:val="0"/>
              <w:suppressLineNumbers w:val="0"/>
              <w:spacing w:before="0" w:beforeAutospacing="0" w:after="0" w:afterAutospacing="0"/>
              <w:ind w:left="0" w:right="0"/>
              <w:jc w:val="center"/>
              <w:rPr>
                <w:rFonts w:hint="default"/>
                <w:sz w:val="24"/>
                <w:lang w:val="en-US" w:eastAsia="zh-CN"/>
              </w:rPr>
            </w:pPr>
            <w:r>
              <w:rPr>
                <w:rFonts w:hint="eastAsia"/>
                <w:sz w:val="24"/>
                <w:lang w:eastAsia="zh-CN"/>
              </w:rPr>
              <w:t>副教授、</w:t>
            </w:r>
            <w:r>
              <w:rPr>
                <w:rFonts w:hint="eastAsia"/>
                <w:sz w:val="24"/>
                <w:lang w:val="en-US" w:eastAsia="zh-CN"/>
              </w:rPr>
              <w:t>2023年9月</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学历、学位</w:t>
            </w:r>
          </w:p>
        </w:tc>
        <w:tc>
          <w:tcPr>
            <w:tcW w:w="3686" w:type="dxa"/>
            <w:gridSpan w:val="4"/>
            <w:vAlign w:val="center"/>
          </w:tcPr>
          <w:p>
            <w:pPr>
              <w:keepNext w:val="0"/>
              <w:keepLines w:val="0"/>
              <w:suppressLineNumbers w:val="0"/>
              <w:spacing w:before="0" w:beforeAutospacing="0" w:after="0" w:afterAutospacing="0"/>
              <w:ind w:left="0" w:right="0"/>
              <w:jc w:val="center"/>
              <w:rPr>
                <w:rFonts w:hint="eastAsia" w:eastAsia="宋体"/>
                <w:sz w:val="24"/>
                <w:highlight w:val="none"/>
                <w:lang w:eastAsia="zh-CN"/>
              </w:rPr>
            </w:pPr>
            <w:r>
              <w:rPr>
                <w:rFonts w:hint="eastAsia"/>
                <w:sz w:val="24"/>
                <w:highlight w:val="none"/>
                <w:lang w:eastAsia="zh-CN"/>
              </w:rPr>
              <w:t>博士研究生、工学博士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E-mail</w:t>
            </w:r>
          </w:p>
        </w:tc>
        <w:tc>
          <w:tcPr>
            <w:tcW w:w="2756" w:type="dxa"/>
            <w:gridSpan w:val="3"/>
            <w:vAlign w:val="center"/>
          </w:tcPr>
          <w:p>
            <w:pPr>
              <w:keepNext w:val="0"/>
              <w:keepLines w:val="0"/>
              <w:suppressLineNumbers w:val="0"/>
              <w:spacing w:before="0" w:beforeAutospacing="0" w:after="0" w:afterAutospacing="0"/>
              <w:ind w:left="0" w:right="0"/>
              <w:jc w:val="center"/>
              <w:rPr>
                <w:rFonts w:hint="default" w:eastAsia="宋体"/>
                <w:sz w:val="24"/>
                <w:lang w:val="en-US" w:eastAsia="zh-CN"/>
              </w:rPr>
            </w:pPr>
            <w:r>
              <w:rPr>
                <w:rFonts w:hint="eastAsia"/>
                <w:color w:val="auto"/>
                <w:sz w:val="24"/>
                <w:u w:val="none"/>
                <w:lang w:val="en-US" w:eastAsia="zh-CN"/>
              </w:rPr>
              <w:t>gx@hrbust.edu.cn</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联系电话</w:t>
            </w:r>
          </w:p>
        </w:tc>
        <w:tc>
          <w:tcPr>
            <w:tcW w:w="3686" w:type="dxa"/>
            <w:gridSpan w:val="4"/>
            <w:vAlign w:val="center"/>
          </w:tcPr>
          <w:p>
            <w:pPr>
              <w:keepNext w:val="0"/>
              <w:keepLines w:val="0"/>
              <w:suppressLineNumbers w:val="0"/>
              <w:spacing w:before="0" w:beforeAutospacing="0" w:after="0" w:afterAutospacing="0"/>
              <w:ind w:left="0" w:right="0"/>
              <w:jc w:val="center"/>
              <w:rPr>
                <w:rFonts w:hint="default" w:eastAsia="宋体"/>
                <w:sz w:val="24"/>
                <w:highlight w:val="none"/>
                <w:lang w:val="en-US" w:eastAsia="zh-CN"/>
              </w:rPr>
            </w:pPr>
            <w:r>
              <w:rPr>
                <w:rFonts w:hint="eastAsia"/>
                <w:sz w:val="24"/>
                <w:highlight w:val="none"/>
                <w:lang w:val="en-US" w:eastAsia="zh-CN"/>
              </w:rPr>
              <w:t>15104576825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keepNext w:val="0"/>
              <w:keepLines w:val="0"/>
              <w:suppressLineNumbers w:val="0"/>
              <w:spacing w:before="0" w:beforeAutospacing="0" w:after="0" w:afterAutospacing="0"/>
              <w:ind w:left="0" w:right="0"/>
              <w:jc w:val="center"/>
              <w:rPr>
                <w:rFonts w:hint="default"/>
                <w:b/>
                <w:bCs/>
                <w:sz w:val="24"/>
              </w:rPr>
            </w:pPr>
            <w:r>
              <w:rPr>
                <w:rFonts w:hint="default"/>
                <w:b/>
                <w:bCs/>
                <w:sz w:val="24"/>
              </w:rPr>
              <w:t>主要学习经历</w:t>
            </w:r>
          </w:p>
          <w:p>
            <w:pPr>
              <w:keepNext w:val="0"/>
              <w:keepLines w:val="0"/>
              <w:suppressLineNumbers w:val="0"/>
              <w:spacing w:before="0" w:beforeAutospacing="0" w:after="0" w:afterAutospacing="0"/>
              <w:ind w:left="0" w:right="0"/>
              <w:jc w:val="center"/>
              <w:rPr>
                <w:rFonts w:hint="default"/>
                <w:b/>
                <w:bCs/>
                <w:sz w:val="24"/>
              </w:rPr>
            </w:pPr>
            <w:r>
              <w:rPr>
                <w:rFonts w:hint="default"/>
                <w:b/>
                <w:bCs/>
                <w:sz w:val="24"/>
              </w:rPr>
              <w:t>（</w:t>
            </w:r>
            <w:r>
              <w:rPr>
                <w:rFonts w:hint="eastAsia"/>
                <w:b/>
                <w:bCs/>
                <w:sz w:val="24"/>
              </w:rPr>
              <w:t>从本科填起，</w:t>
            </w:r>
            <w:r>
              <w:rPr>
                <w:rFonts w:hint="default"/>
                <w:b/>
                <w:bCs/>
                <w:sz w:val="24"/>
              </w:rPr>
              <w:t>含国外学习或进修经历）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自何年月</w:t>
            </w:r>
          </w:p>
        </w:tc>
        <w:tc>
          <w:tcPr>
            <w:tcW w:w="1560"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至何年月</w:t>
            </w:r>
          </w:p>
        </w:tc>
        <w:tc>
          <w:tcPr>
            <w:tcW w:w="2755"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学校</w:t>
            </w:r>
          </w:p>
        </w:tc>
        <w:tc>
          <w:tcPr>
            <w:tcW w:w="1701"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专业</w:t>
            </w:r>
          </w:p>
        </w:tc>
        <w:tc>
          <w:tcPr>
            <w:tcW w:w="851"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学历</w:t>
            </w:r>
          </w:p>
        </w:tc>
        <w:tc>
          <w:tcPr>
            <w:tcW w:w="1134"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2008</w:t>
            </w:r>
            <w:r>
              <w:rPr>
                <w:rFonts w:hint="eastAsia" w:cs="Times New Roman"/>
                <w:sz w:val="20"/>
                <w:szCs w:val="20"/>
                <w:lang w:val="en-US" w:eastAsia="zh-CN"/>
              </w:rPr>
              <w:t>.</w:t>
            </w:r>
            <w:r>
              <w:rPr>
                <w:rFonts w:hint="default" w:ascii="Times New Roman" w:hAnsi="Times New Roman" w:cs="Times New Roman"/>
                <w:sz w:val="20"/>
                <w:szCs w:val="20"/>
                <w:lang w:val="en-US" w:eastAsia="zh-CN"/>
              </w:rPr>
              <w:t>09</w:t>
            </w: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2012</w:t>
            </w:r>
            <w:r>
              <w:rPr>
                <w:rFonts w:hint="eastAsia" w:cs="Times New Roman"/>
                <w:sz w:val="20"/>
                <w:szCs w:val="20"/>
                <w:lang w:val="en-US" w:eastAsia="zh-CN"/>
              </w:rPr>
              <w:t>.</w:t>
            </w:r>
            <w:r>
              <w:rPr>
                <w:rFonts w:hint="default" w:ascii="Times New Roman" w:hAnsi="Times New Roman" w:cs="Times New Roman"/>
                <w:sz w:val="20"/>
                <w:szCs w:val="20"/>
                <w:lang w:val="en-US" w:eastAsia="zh-CN"/>
              </w:rPr>
              <w:t>07</w:t>
            </w: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哈尔滨理工大学</w:t>
            </w:r>
          </w:p>
        </w:tc>
        <w:tc>
          <w:tcPr>
            <w:tcW w:w="1701"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金属材料工程</w:t>
            </w:r>
          </w:p>
        </w:tc>
        <w:tc>
          <w:tcPr>
            <w:tcW w:w="851"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本科</w:t>
            </w:r>
          </w:p>
        </w:tc>
        <w:tc>
          <w:tcPr>
            <w:tcW w:w="1134"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2012</w:t>
            </w:r>
            <w:r>
              <w:rPr>
                <w:rFonts w:hint="eastAsia" w:cs="Times New Roman"/>
                <w:sz w:val="20"/>
                <w:szCs w:val="20"/>
                <w:lang w:val="en-US" w:eastAsia="zh-CN"/>
              </w:rPr>
              <w:t>.</w:t>
            </w:r>
            <w:r>
              <w:rPr>
                <w:rFonts w:hint="default" w:ascii="Times New Roman" w:hAnsi="Times New Roman" w:cs="Times New Roman"/>
                <w:sz w:val="20"/>
                <w:szCs w:val="20"/>
                <w:lang w:val="en-US" w:eastAsia="zh-CN"/>
              </w:rPr>
              <w:t>09</w:t>
            </w: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2015</w:t>
            </w:r>
            <w:r>
              <w:rPr>
                <w:rFonts w:hint="eastAsia" w:cs="Times New Roman"/>
                <w:sz w:val="20"/>
                <w:szCs w:val="20"/>
                <w:lang w:val="en-US" w:eastAsia="zh-CN"/>
              </w:rPr>
              <w:t>.</w:t>
            </w:r>
            <w:r>
              <w:rPr>
                <w:rFonts w:hint="default" w:ascii="Times New Roman" w:hAnsi="Times New Roman" w:cs="Times New Roman"/>
                <w:sz w:val="20"/>
                <w:szCs w:val="20"/>
                <w:lang w:val="en-US" w:eastAsia="zh-CN"/>
              </w:rPr>
              <w:t>03</w:t>
            </w: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哈尔滨理工大学</w:t>
            </w:r>
          </w:p>
        </w:tc>
        <w:tc>
          <w:tcPr>
            <w:tcW w:w="1701"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材料加工工程</w:t>
            </w:r>
          </w:p>
        </w:tc>
        <w:tc>
          <w:tcPr>
            <w:tcW w:w="851"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研究生</w:t>
            </w:r>
          </w:p>
        </w:tc>
        <w:tc>
          <w:tcPr>
            <w:tcW w:w="1134"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2015</w:t>
            </w:r>
            <w:r>
              <w:rPr>
                <w:rFonts w:hint="eastAsia" w:cs="Times New Roman"/>
                <w:sz w:val="20"/>
                <w:szCs w:val="20"/>
                <w:lang w:val="en-US" w:eastAsia="zh-CN"/>
              </w:rPr>
              <w:t>.</w:t>
            </w:r>
            <w:r>
              <w:rPr>
                <w:rFonts w:hint="default" w:ascii="Times New Roman" w:hAnsi="Times New Roman" w:cs="Times New Roman"/>
                <w:sz w:val="20"/>
                <w:szCs w:val="20"/>
                <w:lang w:val="en-US" w:eastAsia="zh-CN"/>
              </w:rPr>
              <w:t>09</w:t>
            </w: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2019</w:t>
            </w:r>
            <w:r>
              <w:rPr>
                <w:rFonts w:hint="eastAsia" w:cs="Times New Roman"/>
                <w:sz w:val="20"/>
                <w:szCs w:val="20"/>
                <w:lang w:val="en-US" w:eastAsia="zh-CN"/>
              </w:rPr>
              <w:t>.</w:t>
            </w:r>
            <w:r>
              <w:rPr>
                <w:rFonts w:hint="default" w:ascii="Times New Roman" w:hAnsi="Times New Roman" w:cs="Times New Roman"/>
                <w:sz w:val="20"/>
                <w:szCs w:val="20"/>
                <w:lang w:val="en-US" w:eastAsia="zh-CN"/>
              </w:rPr>
              <w:t>03</w:t>
            </w: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哈尔滨理工大学</w:t>
            </w:r>
          </w:p>
        </w:tc>
        <w:tc>
          <w:tcPr>
            <w:tcW w:w="1701"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材料学</w:t>
            </w:r>
          </w:p>
        </w:tc>
        <w:tc>
          <w:tcPr>
            <w:tcW w:w="851"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研究生</w:t>
            </w:r>
          </w:p>
        </w:tc>
        <w:tc>
          <w:tcPr>
            <w:tcW w:w="1134"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701"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851"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134"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701"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851"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134"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4"/>
              </w:rPr>
            </w:pPr>
            <w:r>
              <w:rPr>
                <w:rFonts w:hint="default" w:ascii="Times New Roman" w:hAnsi="Times New Roman" w:cs="Times New Roman"/>
                <w:b/>
                <w:bCs/>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rPr>
            </w:pPr>
            <w:r>
              <w:rPr>
                <w:rFonts w:hint="default" w:ascii="Times New Roman" w:hAnsi="Times New Roman" w:cs="Times New Roman"/>
                <w:sz w:val="24"/>
              </w:rPr>
              <w:t>自何年月</w:t>
            </w: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rPr>
            </w:pPr>
            <w:r>
              <w:rPr>
                <w:rFonts w:hint="default" w:ascii="Times New Roman" w:hAnsi="Times New Roman" w:cs="Times New Roman"/>
                <w:sz w:val="24"/>
              </w:rPr>
              <w:t>至何年月</w:t>
            </w:r>
          </w:p>
        </w:tc>
        <w:tc>
          <w:tcPr>
            <w:tcW w:w="3889"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rPr>
            </w:pPr>
            <w:r>
              <w:rPr>
                <w:rFonts w:hint="default" w:ascii="Times New Roman" w:hAnsi="Times New Roman" w:cs="Times New Roman"/>
                <w:sz w:val="24"/>
              </w:rPr>
              <w:t>工作单位及部门</w:t>
            </w:r>
          </w:p>
        </w:tc>
        <w:tc>
          <w:tcPr>
            <w:tcW w:w="2552"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rPr>
            </w:pPr>
            <w:r>
              <w:rPr>
                <w:rFonts w:hint="default" w:ascii="Times New Roman" w:hAnsi="Times New Roman" w:cs="Times New Roman"/>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2019</w:t>
            </w:r>
            <w:r>
              <w:rPr>
                <w:rFonts w:hint="eastAsia" w:cs="Times New Roman"/>
                <w:sz w:val="20"/>
                <w:szCs w:val="20"/>
                <w:lang w:val="en-US" w:eastAsia="zh-CN"/>
              </w:rPr>
              <w:t>.</w:t>
            </w:r>
            <w:r>
              <w:rPr>
                <w:rFonts w:hint="default" w:ascii="Times New Roman" w:hAnsi="Times New Roman" w:cs="Times New Roman"/>
                <w:sz w:val="20"/>
                <w:szCs w:val="20"/>
                <w:lang w:val="en-US" w:eastAsia="zh-CN"/>
              </w:rPr>
              <w:t>04</w:t>
            </w: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2023</w:t>
            </w:r>
            <w:r>
              <w:rPr>
                <w:rFonts w:hint="eastAsia" w:cs="Times New Roman"/>
                <w:sz w:val="20"/>
                <w:szCs w:val="20"/>
                <w:lang w:val="en-US" w:eastAsia="zh-CN"/>
              </w:rPr>
              <w:t>.</w:t>
            </w:r>
            <w:r>
              <w:rPr>
                <w:rFonts w:hint="default" w:ascii="Times New Roman" w:hAnsi="Times New Roman" w:cs="Times New Roman"/>
                <w:sz w:val="20"/>
                <w:szCs w:val="20"/>
                <w:lang w:val="en-US" w:eastAsia="zh-CN"/>
              </w:rPr>
              <w:t>09</w:t>
            </w:r>
          </w:p>
        </w:tc>
        <w:tc>
          <w:tcPr>
            <w:tcW w:w="3889"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哈尔滨理工大学材料科学与化学工程学院</w:t>
            </w:r>
          </w:p>
        </w:tc>
        <w:tc>
          <w:tcPr>
            <w:tcW w:w="2552"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2023</w:t>
            </w:r>
            <w:r>
              <w:rPr>
                <w:rFonts w:hint="eastAsia" w:cs="Times New Roman"/>
                <w:sz w:val="20"/>
                <w:szCs w:val="20"/>
                <w:lang w:val="en-US" w:eastAsia="zh-CN"/>
              </w:rPr>
              <w:t>.</w:t>
            </w:r>
            <w:r>
              <w:rPr>
                <w:rFonts w:hint="default" w:ascii="Times New Roman" w:hAnsi="Times New Roman" w:cs="Times New Roman"/>
                <w:sz w:val="20"/>
                <w:szCs w:val="20"/>
                <w:lang w:val="en-US" w:eastAsia="zh-CN"/>
              </w:rPr>
              <w:t>09</w:t>
            </w: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至今</w:t>
            </w:r>
          </w:p>
        </w:tc>
        <w:tc>
          <w:tcPr>
            <w:tcW w:w="3889"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哈尔滨理工大学材料科学与化学工程学院</w:t>
            </w:r>
          </w:p>
        </w:tc>
        <w:tc>
          <w:tcPr>
            <w:tcW w:w="2552"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2023</w:t>
            </w:r>
            <w:r>
              <w:rPr>
                <w:rFonts w:hint="eastAsia" w:cs="Times New Roman"/>
                <w:sz w:val="20"/>
                <w:szCs w:val="20"/>
                <w:lang w:val="en-US" w:eastAsia="zh-CN"/>
              </w:rPr>
              <w:t>.</w:t>
            </w:r>
            <w:r>
              <w:rPr>
                <w:rFonts w:hint="default" w:ascii="Times New Roman" w:hAnsi="Times New Roman" w:cs="Times New Roman"/>
                <w:sz w:val="20"/>
                <w:szCs w:val="20"/>
                <w:lang w:val="en-US" w:eastAsia="zh-CN"/>
              </w:rPr>
              <w:t>05</w:t>
            </w: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至今</w:t>
            </w:r>
          </w:p>
        </w:tc>
        <w:tc>
          <w:tcPr>
            <w:tcW w:w="3889"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哈尔滨东盛金材科技</w:t>
            </w:r>
            <w:r>
              <w:rPr>
                <w:rFonts w:hint="eastAsia" w:cs="Times New Roman"/>
                <w:sz w:val="20"/>
                <w:szCs w:val="20"/>
                <w:lang w:val="en-US" w:eastAsia="zh-CN"/>
              </w:rPr>
              <w:t>(</w:t>
            </w:r>
            <w:r>
              <w:rPr>
                <w:rFonts w:hint="default" w:ascii="Times New Roman" w:hAnsi="Times New Roman" w:cs="Times New Roman"/>
                <w:sz w:val="20"/>
                <w:szCs w:val="20"/>
                <w:lang w:eastAsia="zh-CN"/>
              </w:rPr>
              <w:t>集团</w:t>
            </w:r>
            <w:r>
              <w:rPr>
                <w:rFonts w:hint="eastAsia" w:cs="Times New Roman"/>
                <w:sz w:val="20"/>
                <w:szCs w:val="20"/>
                <w:lang w:val="en-US" w:eastAsia="zh-CN"/>
              </w:rPr>
              <w:t>)</w:t>
            </w:r>
            <w:r>
              <w:rPr>
                <w:rFonts w:hint="default" w:ascii="Times New Roman" w:hAnsi="Times New Roman" w:cs="Times New Roman"/>
                <w:sz w:val="20"/>
                <w:szCs w:val="20"/>
                <w:lang w:eastAsia="zh-CN"/>
              </w:rPr>
              <w:t>股份有限公司</w:t>
            </w:r>
          </w:p>
        </w:tc>
        <w:tc>
          <w:tcPr>
            <w:tcW w:w="2552" w:type="dxa"/>
            <w:gridSpan w:val="3"/>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0"/>
                <w:szCs w:val="20"/>
                <w:lang w:eastAsia="zh-CN"/>
              </w:rPr>
            </w:pPr>
            <w:r>
              <w:rPr>
                <w:rFonts w:hint="default" w:ascii="Times New Roman" w:hAnsi="Times New Roman" w:cs="Times New Roman"/>
                <w:sz w:val="20"/>
                <w:szCs w:val="20"/>
                <w:lang w:eastAsia="zh-CN"/>
              </w:rPr>
              <w:t>博士后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3889" w:type="dxa"/>
            <w:gridSpan w:val="3"/>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552" w:type="dxa"/>
            <w:gridSpan w:val="3"/>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90" w:type="dxa"/>
            <w:gridSpan w:val="3"/>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3889" w:type="dxa"/>
            <w:gridSpan w:val="3"/>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552" w:type="dxa"/>
            <w:gridSpan w:val="3"/>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bl>
    <w:p>
      <w:pPr>
        <w:adjustRightInd w:val="0"/>
        <w:spacing w:line="660" w:lineRule="atLeast"/>
        <w:rPr>
          <w:rFonts w:ascii="仿宋" w:hAnsi="仿宋" w:eastAsia="仿宋"/>
          <w:b/>
          <w:bCs/>
          <w:sz w:val="28"/>
          <w:szCs w:val="28"/>
        </w:rPr>
      </w:pPr>
    </w:p>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2</w:t>
      </w:r>
      <w:r>
        <w:rPr>
          <w:rFonts w:hint="eastAsia" w:ascii="仿宋" w:hAnsi="仿宋" w:eastAsia="仿宋"/>
          <w:b/>
          <w:bCs/>
          <w:sz w:val="28"/>
          <w:szCs w:val="28"/>
        </w:rPr>
        <w:t>.</w:t>
      </w:r>
      <w:r>
        <w:rPr>
          <w:rFonts w:ascii="仿宋" w:hAnsi="仿宋" w:eastAsia="仿宋"/>
          <w:b/>
          <w:bCs/>
          <w:sz w:val="28"/>
          <w:szCs w:val="28"/>
        </w:rPr>
        <w:t>近</w:t>
      </w:r>
      <w:r>
        <w:rPr>
          <w:rFonts w:hint="eastAsia" w:ascii="仿宋" w:hAnsi="仿宋" w:eastAsia="仿宋"/>
          <w:b/>
          <w:bCs/>
          <w:sz w:val="28"/>
          <w:szCs w:val="28"/>
        </w:rPr>
        <w:t>五</w:t>
      </w:r>
      <w:r>
        <w:rPr>
          <w:rFonts w:ascii="仿宋" w:hAnsi="仿宋" w:eastAsia="仿宋"/>
          <w:b/>
          <w:bCs/>
          <w:sz w:val="28"/>
          <w:szCs w:val="28"/>
        </w:rPr>
        <w:t>年教学情况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2720"/>
        <w:gridCol w:w="1028"/>
        <w:gridCol w:w="2467"/>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学期</w:t>
            </w:r>
          </w:p>
        </w:tc>
        <w:tc>
          <w:tcPr>
            <w:tcW w:w="2720"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课程名称</w:t>
            </w:r>
          </w:p>
        </w:tc>
        <w:tc>
          <w:tcPr>
            <w:tcW w:w="102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计划学时数</w:t>
            </w:r>
          </w:p>
        </w:tc>
        <w:tc>
          <w:tcPr>
            <w:tcW w:w="246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授课对象</w:t>
            </w:r>
            <w:r>
              <w:rPr>
                <w:rFonts w:hint="eastAsia" w:ascii="仿宋" w:hAnsi="仿宋" w:eastAsia="仿宋"/>
                <w:bCs/>
                <w:sz w:val="24"/>
              </w:rPr>
              <w:t>（</w:t>
            </w:r>
            <w:r>
              <w:rPr>
                <w:rFonts w:hint="default" w:ascii="仿宋" w:hAnsi="仿宋" w:eastAsia="仿宋"/>
                <w:bCs/>
                <w:sz w:val="24"/>
              </w:rPr>
              <w:t>本科生/硕士生/博士生</w:t>
            </w:r>
            <w:r>
              <w:rPr>
                <w:rFonts w:hint="eastAsia" w:ascii="仿宋" w:hAnsi="仿宋" w:eastAsia="仿宋"/>
                <w:bCs/>
                <w:sz w:val="24"/>
              </w:rPr>
              <w:t>）</w:t>
            </w:r>
          </w:p>
        </w:tc>
        <w:tc>
          <w:tcPr>
            <w:tcW w:w="221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2021春</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金属腐蚀与防护</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32</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2021秋</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复合材料学</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30</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2022春</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金属力学性能</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48</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2022春</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金属腐蚀与防护</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32</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2022秋</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复合材料学</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30</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2023春</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金属力学性能</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48</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2023春</w:t>
            </w:r>
          </w:p>
        </w:tc>
        <w:tc>
          <w:tcPr>
            <w:tcW w:w="2720"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金属腐蚀与防护</w:t>
            </w:r>
          </w:p>
        </w:tc>
        <w:tc>
          <w:tcPr>
            <w:tcW w:w="1028"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32</w:t>
            </w:r>
          </w:p>
        </w:tc>
        <w:tc>
          <w:tcPr>
            <w:tcW w:w="2467"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tcBorders>
              <w:bottom w:val="single" w:color="auto" w:sz="4" w:space="0"/>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2023秋</w:t>
            </w:r>
          </w:p>
        </w:tc>
        <w:tc>
          <w:tcPr>
            <w:tcW w:w="2720" w:type="dxa"/>
            <w:tcBorders>
              <w:bottom w:val="single" w:color="auto" w:sz="4" w:space="0"/>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复合材料学</w:t>
            </w:r>
          </w:p>
        </w:tc>
        <w:tc>
          <w:tcPr>
            <w:tcW w:w="1028" w:type="dxa"/>
            <w:tcBorders>
              <w:bottom w:val="single" w:color="auto" w:sz="4" w:space="0"/>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val="en-US" w:eastAsia="zh-CN"/>
              </w:rPr>
            </w:pPr>
            <w:r>
              <w:rPr>
                <w:rFonts w:hint="default" w:ascii="Times New Roman" w:hAnsi="Times New Roman" w:eastAsia="仿宋" w:cs="Times New Roman"/>
                <w:sz w:val="20"/>
                <w:szCs w:val="20"/>
                <w:lang w:val="en-US" w:eastAsia="zh-CN"/>
              </w:rPr>
              <w:t>30</w:t>
            </w:r>
          </w:p>
        </w:tc>
        <w:tc>
          <w:tcPr>
            <w:tcW w:w="2467" w:type="dxa"/>
            <w:tcBorders>
              <w:bottom w:val="single" w:color="auto" w:sz="4" w:space="0"/>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lang w:eastAsia="zh-CN"/>
              </w:rPr>
            </w:pPr>
            <w:r>
              <w:rPr>
                <w:rFonts w:hint="default" w:ascii="Times New Roman" w:hAnsi="Times New Roman" w:eastAsia="仿宋" w:cs="Times New Roman"/>
                <w:sz w:val="20"/>
                <w:szCs w:val="20"/>
                <w:lang w:eastAsia="zh-CN"/>
              </w:rPr>
              <w:t>本科生</w:t>
            </w:r>
          </w:p>
        </w:tc>
        <w:tc>
          <w:tcPr>
            <w:tcW w:w="2211" w:type="dxa"/>
            <w:tcBorders>
              <w:bottom w:val="single" w:color="auto" w:sz="4" w:space="0"/>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eastAsia="仿宋" w:cs="Times New Roman"/>
                <w:sz w:val="20"/>
                <w:szCs w:val="20"/>
              </w:rPr>
            </w:pPr>
          </w:p>
        </w:tc>
      </w:tr>
    </w:tbl>
    <w:p>
      <w:pPr>
        <w:adjustRightInd w:val="0"/>
        <w:spacing w:line="440" w:lineRule="exact"/>
        <w:rPr>
          <w:rFonts w:ascii="仿宋" w:hAnsi="仿宋" w:eastAsia="仿宋"/>
          <w:b/>
          <w:bCs/>
          <w:sz w:val="28"/>
          <w:szCs w:val="28"/>
        </w:rPr>
      </w:pPr>
      <w:r>
        <w:rPr>
          <w:rFonts w:hint="eastAsia" w:ascii="仿宋" w:hAnsi="仿宋" w:eastAsia="仿宋"/>
          <w:b/>
          <w:bCs/>
          <w:sz w:val="28"/>
          <w:szCs w:val="28"/>
        </w:rPr>
        <w:t>3</w:t>
      </w:r>
      <w:bookmarkStart w:id="3" w:name="_Hlk71557908"/>
      <w:r>
        <w:rPr>
          <w:rFonts w:hint="eastAsia" w:ascii="仿宋" w:hAnsi="仿宋" w:eastAsia="仿宋"/>
          <w:b/>
          <w:bCs/>
          <w:sz w:val="28"/>
          <w:szCs w:val="28"/>
        </w:rPr>
        <w:t>.相应行业一年及以上工作经验或具有相关职业资格证书情况</w:t>
      </w:r>
      <w:bookmarkEnd w:id="3"/>
      <w:r>
        <w:rPr>
          <w:rFonts w:hint="eastAsia" w:ascii="仿宋" w:hAnsi="仿宋" w:eastAsia="仿宋"/>
          <w:b/>
          <w:bCs/>
          <w:sz w:val="28"/>
          <w:szCs w:val="28"/>
        </w:rPr>
        <w:t>（申报专业学位导师资格填写）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tcPr>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认定人签字： </w:t>
            </w:r>
            <w:r>
              <w:rPr>
                <w:rFonts w:hint="default" w:ascii="仿宋" w:hAnsi="仿宋" w:eastAsia="仿宋"/>
                <w:bCs/>
                <w:kern w:val="0"/>
                <w:sz w:val="24"/>
              </w:rPr>
              <w:t xml:space="preserve">            </w:t>
            </w:r>
          </w:p>
        </w:tc>
      </w:tr>
    </w:tbl>
    <w:p>
      <w:pPr>
        <w:adjustRightInd w:val="0"/>
        <w:spacing w:line="660" w:lineRule="atLeast"/>
        <w:rPr>
          <w:rFonts w:ascii="仿宋" w:hAnsi="仿宋" w:eastAsia="仿宋"/>
          <w:b/>
          <w:bCs/>
          <w:sz w:val="28"/>
          <w:szCs w:val="28"/>
        </w:rPr>
      </w:pPr>
      <w:r>
        <w:rPr>
          <w:rFonts w:ascii="仿宋" w:hAnsi="仿宋" w:eastAsia="仿宋"/>
          <w:b/>
          <w:bCs/>
          <w:sz w:val="28"/>
          <w:szCs w:val="28"/>
        </w:rPr>
        <w:t>4</w:t>
      </w:r>
      <w:r>
        <w:rPr>
          <w:rFonts w:hint="eastAsia" w:ascii="仿宋" w:hAnsi="仿宋" w:eastAsia="仿宋"/>
          <w:b/>
          <w:bCs/>
          <w:sz w:val="28"/>
          <w:szCs w:val="28"/>
        </w:rPr>
        <w:t>.获硕导资格及培养硕士生情况（申报博导资格填写）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211"/>
        <w:gridCol w:w="261"/>
        <w:gridCol w:w="158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numPr>
                <w:ilvl w:val="0"/>
                <w:numId w:val="2"/>
              </w:numPr>
              <w:suppressLineNumbers w:val="0"/>
              <w:spacing w:before="0" w:beforeAutospacing="0" w:after="0" w:afterAutospacing="0"/>
              <w:ind w:right="0"/>
              <w:rPr>
                <w:rFonts w:hint="default" w:eastAsia="仿宋_GB2312"/>
                <w:b/>
                <w:bCs/>
                <w:sz w:val="28"/>
                <w:szCs w:val="28"/>
              </w:rPr>
            </w:pPr>
            <w:bookmarkStart w:id="4" w:name="_Hlk71635230"/>
            <w:r>
              <w:rPr>
                <w:rFonts w:hint="eastAsia" w:ascii="仿宋" w:hAnsi="仿宋" w:eastAsia="仿宋"/>
                <w:b/>
                <w:bCs/>
                <w:sz w:val="28"/>
                <w:szCs w:val="28"/>
              </w:rPr>
              <w:t>获硕导资格情况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2490"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kern w:val="0"/>
                <w:sz w:val="20"/>
                <w:szCs w:val="20"/>
              </w:rPr>
            </w:pPr>
            <w:r>
              <w:rPr>
                <w:rFonts w:hint="eastAsia" w:ascii="仿宋" w:hAnsi="仿宋" w:eastAsia="仿宋"/>
                <w:bCs/>
                <w:sz w:val="24"/>
              </w:rPr>
              <w:t>获硕导资格年月</w:t>
            </w:r>
          </w:p>
        </w:tc>
        <w:tc>
          <w:tcPr>
            <w:tcW w:w="2211"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0"/>
                <w:szCs w:val="20"/>
                <w:lang w:val="en-US" w:eastAsia="zh-CN"/>
              </w:rPr>
            </w:pPr>
            <w:r>
              <w:rPr>
                <w:rFonts w:hint="default" w:ascii="Times New Roman" w:hAnsi="Times New Roman" w:eastAsia="仿宋" w:cs="Times New Roman"/>
                <w:bCs/>
                <w:kern w:val="0"/>
                <w:sz w:val="20"/>
                <w:szCs w:val="20"/>
                <w:lang w:val="en-US" w:eastAsia="zh-CN"/>
              </w:rPr>
              <w:t>201906</w:t>
            </w:r>
          </w:p>
        </w:tc>
        <w:tc>
          <w:tcPr>
            <w:tcW w:w="1842" w:type="dxa"/>
            <w:gridSpan w:val="2"/>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kern w:val="0"/>
                <w:sz w:val="20"/>
                <w:szCs w:val="20"/>
              </w:rPr>
            </w:pPr>
            <w:r>
              <w:rPr>
                <w:rFonts w:hint="eastAsia" w:ascii="仿宋" w:hAnsi="仿宋" w:eastAsia="仿宋"/>
                <w:bCs/>
                <w:sz w:val="24"/>
              </w:rPr>
              <w:t>所在学科</w:t>
            </w:r>
          </w:p>
        </w:tc>
        <w:tc>
          <w:tcPr>
            <w:tcW w:w="3381" w:type="dxa"/>
            <w:vAlign w:val="center"/>
          </w:tcPr>
          <w:p>
            <w:pPr>
              <w:keepNext w:val="0"/>
              <w:keepLines w:val="0"/>
              <w:suppressLineNumbers w:val="0"/>
              <w:adjustRightInd w:val="0"/>
              <w:spacing w:before="0" w:beforeAutospacing="0" w:after="0" w:afterAutospacing="0" w:line="440" w:lineRule="exact"/>
              <w:ind w:left="0" w:right="0"/>
              <w:jc w:val="center"/>
              <w:rPr>
                <w:rFonts w:hint="eastAsia" w:ascii="仿宋" w:hAnsi="仿宋" w:eastAsia="仿宋"/>
                <w:bCs/>
                <w:kern w:val="0"/>
                <w:sz w:val="20"/>
                <w:szCs w:val="20"/>
                <w:lang w:eastAsia="zh-CN"/>
              </w:rPr>
            </w:pPr>
            <w:r>
              <w:rPr>
                <w:rFonts w:hint="eastAsia" w:ascii="仿宋" w:hAnsi="仿宋" w:eastAsia="仿宋"/>
                <w:bCs/>
                <w:kern w:val="0"/>
                <w:sz w:val="20"/>
                <w:szCs w:val="20"/>
                <w:lang w:eastAsia="zh-CN"/>
              </w:rPr>
              <w:t>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numPr>
                <w:ilvl w:val="0"/>
                <w:numId w:val="2"/>
              </w:numPr>
              <w:suppressLineNumbers w:val="0"/>
              <w:spacing w:before="0" w:beforeAutospacing="0" w:after="0" w:afterAutospacing="0"/>
              <w:ind w:right="0"/>
              <w:rPr>
                <w:rFonts w:hint="default" w:eastAsia="仿宋_GB2312"/>
                <w:b/>
                <w:bCs/>
                <w:sz w:val="28"/>
                <w:szCs w:val="28"/>
              </w:rPr>
            </w:pPr>
            <w:r>
              <w:rPr>
                <w:rFonts w:hint="eastAsia" w:ascii="仿宋" w:hAnsi="仿宋" w:eastAsia="仿宋"/>
                <w:b/>
                <w:bCs/>
                <w:sz w:val="28"/>
                <w:szCs w:val="28"/>
              </w:rPr>
              <w:t>近五年培养研究生并获得学位情况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4"/>
              </w:rPr>
            </w:pPr>
            <w:r>
              <w:rPr>
                <w:rFonts w:hint="eastAsia" w:ascii="仿宋" w:hAnsi="仿宋" w:eastAsia="仿宋"/>
                <w:bCs/>
                <w:kern w:val="0"/>
                <w:sz w:val="24"/>
              </w:rPr>
              <w:t>年度</w:t>
            </w:r>
          </w:p>
        </w:tc>
        <w:tc>
          <w:tcPr>
            <w:tcW w:w="4962" w:type="dxa"/>
            <w:gridSpan w:val="2"/>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4"/>
              </w:rPr>
            </w:pPr>
            <w:r>
              <w:rPr>
                <w:rFonts w:hint="eastAsia" w:ascii="仿宋" w:hAnsi="仿宋" w:eastAsia="仿宋"/>
                <w:bCs/>
                <w:kern w:val="0"/>
                <w:sz w:val="24"/>
              </w:rPr>
              <w:t>获学位人数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lang w:val="en-US" w:eastAsia="zh-CN"/>
              </w:rPr>
            </w:pPr>
            <w:r>
              <w:rPr>
                <w:rFonts w:hint="default" w:ascii="Times New Roman" w:hAnsi="Times New Roman" w:eastAsia="仿宋" w:cs="Times New Roman"/>
                <w:bCs/>
                <w:kern w:val="0"/>
                <w:sz w:val="20"/>
                <w:szCs w:val="20"/>
                <w:lang w:val="en-US" w:eastAsia="zh-CN"/>
              </w:rPr>
              <w:t>2022</w:t>
            </w:r>
          </w:p>
        </w:tc>
        <w:tc>
          <w:tcPr>
            <w:tcW w:w="4962" w:type="dxa"/>
            <w:gridSpan w:val="2"/>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lang w:val="en-US" w:eastAsia="zh-CN"/>
              </w:rPr>
            </w:pPr>
            <w:r>
              <w:rPr>
                <w:rFonts w:hint="default" w:ascii="Times New Roman" w:hAnsi="Times New Roman" w:eastAsia="仿宋" w:cs="Times New Roman"/>
                <w:bCs/>
                <w:kern w:val="0"/>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lang w:val="en-US" w:eastAsia="zh-CN"/>
              </w:rPr>
            </w:pPr>
            <w:r>
              <w:rPr>
                <w:rFonts w:hint="default" w:ascii="Times New Roman" w:hAnsi="Times New Roman" w:eastAsia="仿宋" w:cs="Times New Roman"/>
                <w:bCs/>
                <w:kern w:val="0"/>
                <w:sz w:val="20"/>
                <w:szCs w:val="20"/>
                <w:lang w:val="en-US" w:eastAsia="zh-CN"/>
              </w:rPr>
              <w:t>2023</w:t>
            </w:r>
          </w:p>
        </w:tc>
        <w:tc>
          <w:tcPr>
            <w:tcW w:w="4962" w:type="dxa"/>
            <w:gridSpan w:val="2"/>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lang w:val="en-US" w:eastAsia="zh-CN"/>
              </w:rPr>
            </w:pPr>
            <w:r>
              <w:rPr>
                <w:rFonts w:hint="default" w:ascii="Times New Roman" w:hAnsi="Times New Roman" w:eastAsia="仿宋" w:cs="Times New Roman"/>
                <w:bCs/>
                <w:kern w:val="0"/>
                <w:sz w:val="20"/>
                <w:szCs w:val="2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suppressLineNumbers w:val="0"/>
              <w:spacing w:before="0" w:beforeAutospacing="0" w:after="0" w:afterAutospacing="0"/>
              <w:ind w:left="0" w:right="0"/>
              <w:rPr>
                <w:rFonts w:hint="default" w:eastAsia="仿宋_GB2312"/>
                <w:b/>
                <w:bCs/>
                <w:sz w:val="28"/>
                <w:szCs w:val="28"/>
              </w:rPr>
            </w:pPr>
            <w:r>
              <w:rPr>
                <w:rFonts w:hint="default" w:ascii="仿宋" w:hAnsi="仿宋" w:eastAsia="仿宋"/>
                <w:b/>
                <w:bCs/>
                <w:sz w:val="28"/>
                <w:szCs w:val="28"/>
              </w:rPr>
              <w:t>③</w:t>
            </w:r>
            <w:bookmarkStart w:id="5" w:name="_Hlk71558071"/>
            <w:r>
              <w:rPr>
                <w:rFonts w:hint="eastAsia" w:ascii="仿宋" w:hAnsi="仿宋" w:eastAsia="仿宋"/>
                <w:b/>
                <w:bCs/>
                <w:sz w:val="28"/>
                <w:szCs w:val="28"/>
              </w:rPr>
              <w:t>协助指导博士生的经历并曾参与研究生课程教学情况</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gridSpan w:val="5"/>
          </w:tcPr>
          <w:p>
            <w:pPr>
              <w:keepNext w:val="0"/>
              <w:keepLines w:val="0"/>
              <w:suppressLineNumbers w:val="0"/>
              <w:adjustRightInd w:val="0"/>
              <w:spacing w:before="0" w:beforeAutospacing="0" w:after="0" w:afterAutospacing="0" w:line="440" w:lineRule="exact"/>
              <w:ind w:left="0" w:right="0"/>
              <w:rPr>
                <w:rFonts w:hint="eastAsia" w:ascii="仿宋" w:hAnsi="仿宋" w:eastAsia="仿宋"/>
                <w:bCs/>
                <w:kern w:val="0"/>
                <w:sz w:val="24"/>
                <w:lang w:eastAsia="zh-CN"/>
              </w:rPr>
            </w:pPr>
            <w:r>
              <w:rPr>
                <w:rFonts w:hint="eastAsia" w:ascii="仿宋" w:hAnsi="仿宋" w:eastAsia="仿宋"/>
                <w:bCs/>
                <w:kern w:val="0"/>
                <w:sz w:val="24"/>
                <w:lang w:eastAsia="zh-CN"/>
              </w:rPr>
              <w:t>无</w:t>
            </w: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5275" w:firstLineChars="2198"/>
              <w:rPr>
                <w:rFonts w:hint="default" w:ascii="仿宋" w:hAnsi="仿宋" w:eastAsia="仿宋"/>
                <w:bCs/>
                <w:kern w:val="0"/>
                <w:sz w:val="24"/>
              </w:rPr>
            </w:pPr>
            <w:r>
              <w:rPr>
                <w:rFonts w:hint="eastAsia" w:ascii="仿宋" w:hAnsi="仿宋" w:eastAsia="仿宋"/>
                <w:bCs/>
                <w:kern w:val="0"/>
                <w:sz w:val="24"/>
              </w:rPr>
              <w:t xml:space="preserve">认定人签字： </w:t>
            </w:r>
            <w:r>
              <w:rPr>
                <w:rFonts w:hint="default" w:ascii="仿宋" w:hAnsi="仿宋" w:eastAsia="仿宋"/>
                <w:bCs/>
                <w:kern w:val="0"/>
                <w:sz w:val="24"/>
              </w:rPr>
              <w:t xml:space="preserve">              </w:t>
            </w:r>
          </w:p>
        </w:tc>
      </w:tr>
      <w:bookmarkEnd w:id="4"/>
    </w:tbl>
    <w:p>
      <w:pPr>
        <w:adjustRightInd w:val="0"/>
        <w:spacing w:line="660" w:lineRule="atLeast"/>
        <w:rPr>
          <w:rFonts w:ascii="仿宋" w:hAnsi="仿宋" w:eastAsia="仿宋"/>
          <w:b/>
          <w:bCs/>
          <w:sz w:val="28"/>
          <w:szCs w:val="28"/>
        </w:rPr>
      </w:pPr>
      <w:bookmarkStart w:id="6" w:name="_Hlk71636369"/>
      <w:r>
        <w:rPr>
          <w:rFonts w:hint="eastAsia" w:ascii="仿宋" w:hAnsi="仿宋" w:eastAsia="仿宋"/>
          <w:b/>
          <w:bCs/>
          <w:sz w:val="28"/>
          <w:szCs w:val="28"/>
        </w:rPr>
        <w:t>5.近五年最具代表性</w:t>
      </w:r>
      <w:bookmarkStart w:id="7" w:name="_Hlk71700584"/>
      <w:r>
        <w:rPr>
          <w:rFonts w:hint="eastAsia" w:ascii="仿宋" w:hAnsi="仿宋" w:eastAsia="仿宋"/>
          <w:b/>
          <w:bCs/>
          <w:sz w:val="28"/>
          <w:szCs w:val="28"/>
        </w:rPr>
        <w:t>科研成果</w:t>
      </w:r>
      <w:bookmarkEnd w:id="7"/>
      <w:r>
        <w:rPr>
          <w:rFonts w:hint="eastAsia" w:ascii="仿宋" w:hAnsi="仿宋" w:eastAsia="仿宋"/>
          <w:b/>
          <w:bCs/>
          <w:sz w:val="28"/>
          <w:szCs w:val="28"/>
        </w:rPr>
        <w:t>（限填五项）</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成果（</w:t>
            </w:r>
            <w:bookmarkStart w:id="8" w:name="_Hlk71700967"/>
            <w:r>
              <w:rPr>
                <w:rFonts w:hint="eastAsia" w:ascii="仿宋" w:hAnsi="仿宋" w:eastAsia="仿宋"/>
                <w:bCs/>
                <w:sz w:val="24"/>
              </w:rPr>
              <w:t>学术论文、专著、获奖、专利</w:t>
            </w:r>
            <w:bookmarkEnd w:id="8"/>
            <w:r>
              <w:rPr>
                <w:rFonts w:hint="eastAsia" w:ascii="仿宋" w:hAnsi="仿宋" w:eastAsia="仿宋"/>
                <w:bCs/>
                <w:sz w:val="24"/>
              </w:rPr>
              <w:t>）名称</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级别、类别、成果转化</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Times New Roman" w:hAnsi="Times New Roman" w:eastAsia="宋体" w:cs="Times New Roman"/>
                <w:color w:val="000000"/>
                <w:kern w:val="2"/>
                <w:sz w:val="21"/>
                <w:szCs w:val="21"/>
                <w:shd w:val="clear" w:fill="FFFFFF"/>
                <w:lang w:val="en-US" w:eastAsia="zh-CN" w:bidi="ar"/>
              </w:rPr>
            </w:pPr>
            <w:r>
              <w:rPr>
                <w:rFonts w:hint="eastAsia" w:ascii="仿宋" w:hAnsi="仿宋" w:eastAsia="仿宋" w:cs="仿宋"/>
                <w:b/>
                <w:bCs/>
                <w:color w:val="000000"/>
                <w:kern w:val="2"/>
                <w:sz w:val="21"/>
                <w:szCs w:val="21"/>
                <w:shd w:val="clear" w:fill="FFFFFF"/>
                <w:lang w:val="en-US" w:eastAsia="zh-CN" w:bidi="ar"/>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仿宋" w:cs="Times New Roman"/>
                <w:bCs/>
                <w:sz w:val="24"/>
              </w:rPr>
            </w:pPr>
            <w:r>
              <w:rPr>
                <w:rFonts w:hint="default" w:ascii="Times New Roman" w:hAnsi="Times New Roman" w:eastAsia="宋体" w:cs="Times New Roman"/>
                <w:color w:val="000000"/>
                <w:kern w:val="2"/>
                <w:sz w:val="21"/>
                <w:szCs w:val="21"/>
                <w:shd w:val="clear" w:fill="FFFFFF"/>
                <w:lang w:val="en-US" w:eastAsia="zh-CN" w:bidi="ar"/>
              </w:rPr>
              <w:t>Superior capacitive performance of spherical MnV</w:t>
            </w:r>
            <w:r>
              <w:rPr>
                <w:rFonts w:hint="default" w:ascii="Times New Roman" w:hAnsi="Times New Roman" w:eastAsia="宋体" w:cs="Times New Roman"/>
                <w:color w:val="000000"/>
                <w:kern w:val="2"/>
                <w:sz w:val="21"/>
                <w:szCs w:val="21"/>
                <w:shd w:val="clear" w:fill="FFFFFF"/>
                <w:vertAlign w:val="subscript"/>
                <w:lang w:val="en-US" w:eastAsia="zh-CN" w:bidi="ar"/>
              </w:rPr>
              <w:t>2</w:t>
            </w:r>
            <w:r>
              <w:rPr>
                <w:rFonts w:hint="default" w:ascii="Times New Roman" w:hAnsi="Times New Roman" w:eastAsia="宋体" w:cs="Times New Roman"/>
                <w:color w:val="000000"/>
                <w:kern w:val="2"/>
                <w:sz w:val="21"/>
                <w:szCs w:val="21"/>
                <w:shd w:val="clear" w:fill="FFFFFF"/>
                <w:lang w:val="en-US" w:eastAsia="zh-CN" w:bidi="ar"/>
              </w:rPr>
              <w:t>O</w:t>
            </w:r>
            <w:r>
              <w:rPr>
                <w:rFonts w:hint="default" w:ascii="Times New Roman" w:hAnsi="Times New Roman" w:eastAsia="宋体" w:cs="Times New Roman"/>
                <w:color w:val="000000"/>
                <w:kern w:val="2"/>
                <w:sz w:val="21"/>
                <w:szCs w:val="21"/>
                <w:shd w:val="clear" w:fill="FFFFFF"/>
                <w:vertAlign w:val="subscript"/>
                <w:lang w:val="en-US" w:eastAsia="zh-CN" w:bidi="ar"/>
              </w:rPr>
              <w:t>6</w:t>
            </w:r>
            <w:r>
              <w:rPr>
                <w:rFonts w:hint="default" w:ascii="Times New Roman" w:hAnsi="Times New Roman" w:eastAsia="宋体" w:cs="Times New Roman"/>
                <w:color w:val="000000"/>
                <w:kern w:val="2"/>
                <w:sz w:val="21"/>
                <w:szCs w:val="21"/>
                <w:shd w:val="clear" w:fill="FFFFFF"/>
                <w:lang w:val="en-US" w:eastAsia="zh-CN" w:bidi="ar"/>
              </w:rPr>
              <w:t>·2H</w:t>
            </w:r>
            <w:r>
              <w:rPr>
                <w:rFonts w:hint="default" w:ascii="Times New Roman" w:hAnsi="Times New Roman" w:eastAsia="宋体" w:cs="Times New Roman"/>
                <w:color w:val="000000"/>
                <w:kern w:val="2"/>
                <w:sz w:val="21"/>
                <w:szCs w:val="21"/>
                <w:shd w:val="clear" w:fill="FFFFFF"/>
                <w:vertAlign w:val="subscript"/>
                <w:lang w:val="en-US" w:eastAsia="zh-CN" w:bidi="ar"/>
              </w:rPr>
              <w:t>2</w:t>
            </w:r>
            <w:r>
              <w:rPr>
                <w:rFonts w:hint="default" w:ascii="Times New Roman" w:hAnsi="Times New Roman" w:eastAsia="宋体" w:cs="Times New Roman"/>
                <w:color w:val="000000"/>
                <w:kern w:val="2"/>
                <w:sz w:val="21"/>
                <w:szCs w:val="21"/>
                <w:shd w:val="clear" w:fill="FFFFFF"/>
                <w:lang w:val="en-US" w:eastAsia="zh-CN" w:bidi="ar"/>
              </w:rPr>
              <w:t>O-</w:t>
            </w:r>
            <w:r>
              <w:rPr>
                <w:rFonts w:hint="eastAsia" w:ascii="Times New Roman" w:hAnsi="Times New Roman" w:cs="Times New Roman"/>
                <w:color w:val="000000"/>
                <w:kern w:val="2"/>
                <w:sz w:val="21"/>
                <w:szCs w:val="21"/>
                <w:shd w:val="clear" w:fill="FFFFFF"/>
                <w:lang w:val="en-US" w:eastAsia="zh-CN" w:bidi="ar"/>
              </w:rPr>
              <w:t xml:space="preserve"> </w:t>
            </w:r>
            <w:r>
              <w:rPr>
                <w:rFonts w:hint="default" w:ascii="Times New Roman" w:hAnsi="Times New Roman"/>
                <w:b w:val="0"/>
                <w:bCs w:val="0"/>
                <w:lang w:val="en-US" w:eastAsia="zh-CN"/>
              </w:rPr>
              <w:t>graphene nanosheet hybrid as electrode material for asymmetric supercapacitor</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eastAsia"/>
                <w:b w:val="0"/>
                <w:bCs w:val="0"/>
                <w:i w:val="0"/>
                <w:iCs w:val="0"/>
                <w:sz w:val="21"/>
                <w:szCs w:val="21"/>
                <w:lang w:val="en-US" w:eastAsia="zh-CN"/>
              </w:rPr>
            </w:pPr>
            <w:r>
              <w:rPr>
                <w:rFonts w:hint="eastAsia" w:ascii="Times New Roman" w:hAnsi="Times New Roman"/>
                <w:b w:val="0"/>
                <w:bCs w:val="0"/>
                <w:i/>
                <w:iCs/>
                <w:sz w:val="21"/>
                <w:szCs w:val="21"/>
                <w:lang w:val="en-US" w:eastAsia="zh-CN"/>
              </w:rPr>
              <w:t>Carbon</w:t>
            </w:r>
            <w:r>
              <w:rPr>
                <w:rFonts w:hint="eastAsia"/>
                <w:b w:val="0"/>
                <w:bCs w:val="0"/>
                <w:i w:val="0"/>
                <w:iCs w:val="0"/>
                <w:sz w:val="21"/>
                <w:szCs w:val="21"/>
                <w:lang w:val="en-US" w:eastAsia="zh-CN"/>
              </w:rPr>
              <w:t xml:space="preserve">, </w:t>
            </w:r>
            <w:r>
              <w:rPr>
                <w:rFonts w:hint="eastAsia"/>
                <w:b/>
                <w:bCs/>
                <w:i w:val="0"/>
                <w:iCs w:val="0"/>
                <w:sz w:val="21"/>
                <w:szCs w:val="21"/>
                <w:lang w:val="en-US" w:eastAsia="zh-CN"/>
              </w:rPr>
              <w:t>2022</w:t>
            </w:r>
            <w:r>
              <w:rPr>
                <w:rFonts w:hint="eastAsia"/>
                <w:b w:val="0"/>
                <w:bCs w:val="0"/>
                <w:i w:val="0"/>
                <w:iCs w:val="0"/>
                <w:sz w:val="21"/>
                <w:szCs w:val="21"/>
                <w:lang w:val="en-US" w:eastAsia="zh-CN"/>
              </w:rPr>
              <w:t>, 200, 178-196.</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b w:val="0"/>
                <w:bCs w:val="0"/>
                <w:sz w:val="21"/>
                <w:szCs w:val="21"/>
                <w:lang w:val="en-US" w:eastAsia="zh-CN"/>
              </w:rPr>
            </w:pPr>
            <w:r>
              <w:rPr>
                <w:rFonts w:hint="eastAsia" w:ascii="宋体" w:hAnsi="宋体" w:eastAsia="宋体" w:cs="宋体"/>
                <w:b w:val="0"/>
                <w:bCs w:val="0"/>
                <w:sz w:val="21"/>
                <w:szCs w:val="21"/>
                <w:lang w:val="en-US" w:eastAsia="zh-CN"/>
              </w:rPr>
              <w:t>发表时间</w:t>
            </w:r>
            <w:r>
              <w:rPr>
                <w:rFonts w:hint="eastAsia"/>
                <w:b w:val="0"/>
                <w:bCs w:val="0"/>
                <w:sz w:val="21"/>
                <w:szCs w:val="21"/>
                <w:lang w:val="en-US" w:eastAsia="zh-CN"/>
              </w:rPr>
              <w:t>：</w:t>
            </w:r>
            <w:r>
              <w:rPr>
                <w:rFonts w:hint="eastAsia" w:ascii="Times New Roman" w:hAnsi="Times New Roman"/>
                <w:b w:val="0"/>
                <w:bCs w:val="0"/>
                <w:sz w:val="21"/>
                <w:szCs w:val="21"/>
                <w:lang w:val="en-US" w:eastAsia="zh-CN"/>
              </w:rPr>
              <w:t>2022</w:t>
            </w:r>
            <w:r>
              <w:rPr>
                <w:rFonts w:hint="eastAsia"/>
                <w:b w:val="0"/>
                <w:bCs w:val="0"/>
                <w:sz w:val="21"/>
                <w:szCs w:val="21"/>
                <w:lang w:val="en-US" w:eastAsia="zh-CN"/>
              </w:rPr>
              <w:t>年</w:t>
            </w:r>
            <w:r>
              <w:rPr>
                <w:rFonts w:hint="eastAsia" w:ascii="Times New Roman" w:hAnsi="Times New Roman"/>
                <w:b w:val="0"/>
                <w:bCs w:val="0"/>
                <w:sz w:val="21"/>
                <w:szCs w:val="21"/>
                <w:lang w:val="en-US" w:eastAsia="zh-CN"/>
              </w:rPr>
              <w:t>11</w:t>
            </w:r>
            <w:r>
              <w:rPr>
                <w:rFonts w:hint="eastAsia"/>
                <w:b w:val="0"/>
                <w:bCs w:val="0"/>
                <w:sz w:val="21"/>
                <w:szCs w:val="21"/>
                <w:lang w:val="en-US" w:eastAsia="zh-CN"/>
              </w:rPr>
              <w:t>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2/4</w:t>
            </w:r>
          </w:p>
          <w:p>
            <w:pPr>
              <w:keepNext w:val="0"/>
              <w:keepLines w:val="0"/>
              <w:suppressLineNumbers w:val="0"/>
              <w:adjustRightInd w:val="0"/>
              <w:spacing w:before="0" w:beforeAutospacing="0" w:after="0" w:afterAutospacing="0" w:line="240" w:lineRule="atLeast"/>
              <w:ind w:left="0" w:right="0"/>
              <w:jc w:val="center"/>
              <w:rPr>
                <w:rFonts w:hint="default" w:eastAsia="仿宋" w:cs="Times New Roman"/>
                <w:bCs/>
                <w:sz w:val="24"/>
                <w:lang w:val="en-US" w:eastAsia="zh-CN"/>
              </w:rPr>
            </w:pPr>
            <w:r>
              <w:rPr>
                <w:rFonts w:hint="eastAsia" w:eastAsia="仿宋" w:cs="Times New Roman"/>
                <w:bCs/>
                <w:sz w:val="24"/>
                <w:lang w:val="en-US" w:eastAsia="zh-CN"/>
              </w:rPr>
              <w:t>(学生为第一作者)</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A2</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(中科院二区)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2</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cs="Times New Roman"/>
                <w:b w:val="0"/>
                <w:bCs w:val="0"/>
                <w:lang w:val="en-US" w:eastAsia="zh-CN"/>
              </w:rPr>
            </w:pPr>
            <w:r>
              <w:rPr>
                <w:rFonts w:hint="eastAsia" w:ascii="仿宋" w:hAnsi="仿宋" w:eastAsia="仿宋" w:cs="仿宋"/>
                <w:b/>
                <w:bCs/>
                <w:color w:val="000000"/>
                <w:kern w:val="2"/>
                <w:sz w:val="21"/>
                <w:szCs w:val="21"/>
                <w:shd w:val="clear" w:fill="FFFFFF"/>
                <w:lang w:val="en-US" w:eastAsia="zh-CN" w:bidi="ar"/>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仿宋" w:cs="Times New Roman"/>
                <w:bCs/>
                <w:sz w:val="24"/>
              </w:rPr>
            </w:pPr>
            <w:r>
              <w:rPr>
                <w:rFonts w:hint="default" w:ascii="Times New Roman" w:hAnsi="Times New Roman" w:cs="Times New Roman"/>
                <w:b w:val="0"/>
                <w:bCs w:val="0"/>
                <w:lang w:val="en-US" w:eastAsia="zh-CN"/>
              </w:rPr>
              <w:t>Controllable synthesis of vanadium-doped nickel-chalcogenide/</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graphene cathodes and MnV</w:t>
            </w:r>
            <w:r>
              <w:rPr>
                <w:rFonts w:hint="default" w:ascii="Times New Roman" w:hAnsi="Times New Roman" w:cs="Times New Roman"/>
                <w:b w:val="0"/>
                <w:bCs w:val="0"/>
                <w:vertAlign w:val="subscript"/>
                <w:lang w:val="en-US" w:eastAsia="zh-CN"/>
              </w:rPr>
              <w:t>2</w:t>
            </w:r>
            <w:r>
              <w:rPr>
                <w:rFonts w:hint="default" w:ascii="Times New Roman" w:hAnsi="Times New Roman" w:cs="Times New Roman"/>
                <w:b w:val="0"/>
                <w:bCs w:val="0"/>
                <w:lang w:val="en-US" w:eastAsia="zh-CN"/>
              </w:rPr>
              <w:t>O</w:t>
            </w:r>
            <w:r>
              <w:rPr>
                <w:rFonts w:hint="default" w:ascii="Times New Roman" w:hAnsi="Times New Roman" w:cs="Times New Roman"/>
                <w:b w:val="0"/>
                <w:bCs w:val="0"/>
                <w:vertAlign w:val="subscript"/>
                <w:lang w:val="en-US" w:eastAsia="zh-CN"/>
              </w:rPr>
              <w:t>6</w:t>
            </w:r>
            <w:r>
              <w:rPr>
                <w:rFonts w:hint="default" w:ascii="Times New Roman" w:hAnsi="Times New Roman" w:cs="Times New Roman"/>
                <w:b w:val="0"/>
                <w:bCs w:val="0"/>
                <w:lang w:val="en-US" w:eastAsia="zh-CN"/>
              </w:rPr>
              <w:t>·2H</w:t>
            </w:r>
            <w:r>
              <w:rPr>
                <w:rFonts w:hint="default" w:ascii="Times New Roman" w:hAnsi="Times New Roman" w:cs="Times New Roman"/>
                <w:b w:val="0"/>
                <w:bCs w:val="0"/>
                <w:vertAlign w:val="subscript"/>
                <w:lang w:val="en-US" w:eastAsia="zh-CN"/>
              </w:rPr>
              <w:t>2</w:t>
            </w:r>
            <w:r>
              <w:rPr>
                <w:rFonts w:hint="default" w:ascii="Times New Roman" w:hAnsi="Times New Roman" w:cs="Times New Roman"/>
                <w:b w:val="0"/>
                <w:bCs w:val="0"/>
                <w:lang w:val="en-US" w:eastAsia="zh-CN"/>
              </w:rPr>
              <w:t>O/graphene anode for high-</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energy asymmetric supercapacitors</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1"/>
                <w:szCs w:val="21"/>
                <w:lang w:val="en-US" w:eastAsia="zh-CN"/>
              </w:rPr>
            </w:pPr>
            <w:r>
              <w:rPr>
                <w:rFonts w:hint="default" w:ascii="Times New Roman" w:hAnsi="Times New Roman" w:eastAsia="仿宋" w:cs="Times New Roman"/>
                <w:bCs/>
                <w:i/>
                <w:iCs/>
                <w:sz w:val="21"/>
                <w:szCs w:val="21"/>
              </w:rPr>
              <w:t>Journal of Energy Storage</w:t>
            </w:r>
            <w:r>
              <w:rPr>
                <w:rFonts w:hint="eastAsia" w:eastAsia="仿宋" w:cs="Times New Roman"/>
                <w:bCs/>
                <w:sz w:val="21"/>
                <w:szCs w:val="21"/>
                <w:lang w:val="en-US" w:eastAsia="zh-CN"/>
              </w:rPr>
              <w:t xml:space="preserve">, </w:t>
            </w:r>
            <w:r>
              <w:rPr>
                <w:rFonts w:hint="eastAsia" w:eastAsia="仿宋" w:cs="Times New Roman"/>
                <w:b/>
                <w:bCs w:val="0"/>
                <w:sz w:val="21"/>
                <w:szCs w:val="21"/>
                <w:lang w:val="en-US" w:eastAsia="zh-CN"/>
              </w:rPr>
              <w:t>2023</w:t>
            </w:r>
            <w:r>
              <w:rPr>
                <w:rFonts w:hint="eastAsia" w:eastAsia="仿宋" w:cs="Times New Roman"/>
                <w:bCs/>
                <w:sz w:val="21"/>
                <w:szCs w:val="21"/>
                <w:lang w:val="en-US" w:eastAsia="zh-CN"/>
              </w:rPr>
              <w:t>, 61, 106717.</w:t>
            </w:r>
          </w:p>
          <w:p>
            <w:pPr>
              <w:keepNext w:val="0"/>
              <w:keepLines w:val="0"/>
              <w:suppressLineNumbers w:val="0"/>
              <w:adjustRightInd w:val="0"/>
              <w:spacing w:before="0" w:beforeAutospacing="0" w:after="0" w:afterAutospacing="0" w:line="240" w:lineRule="atLeast"/>
              <w:ind w:left="0" w:right="0"/>
              <w:jc w:val="center"/>
              <w:rPr>
                <w:rFonts w:hint="eastAsia" w:ascii="Times New Roman" w:hAnsi="Times New Roman" w:eastAsia="仿宋" w:cs="Times New Roman"/>
                <w:bCs/>
                <w:sz w:val="21"/>
                <w:szCs w:val="21"/>
                <w:lang w:eastAsia="zh-CN"/>
              </w:rPr>
            </w:pPr>
            <w:bookmarkStart w:id="9" w:name="_GoBack"/>
            <w:bookmarkEnd w:id="9"/>
            <w:r>
              <w:rPr>
                <w:rFonts w:hint="eastAsia" w:ascii="宋体" w:hAnsi="宋体" w:eastAsia="宋体" w:cs="宋体"/>
                <w:bCs/>
                <w:sz w:val="21"/>
                <w:szCs w:val="21"/>
                <w:lang w:val="en-US" w:eastAsia="zh-CN"/>
              </w:rPr>
              <w:t>发表时间</w:t>
            </w:r>
            <w:r>
              <w:rPr>
                <w:rFonts w:hint="eastAsia" w:eastAsia="仿宋" w:cs="Times New Roman"/>
                <w:bCs/>
                <w:sz w:val="21"/>
                <w:szCs w:val="21"/>
                <w:lang w:val="en-US" w:eastAsia="zh-CN"/>
              </w:rPr>
              <w:t>：</w:t>
            </w:r>
            <w:r>
              <w:rPr>
                <w:rFonts w:hint="eastAsia" w:ascii="Times New Roman" w:hAnsi="Times New Roman"/>
                <w:b w:val="0"/>
                <w:bCs w:val="0"/>
                <w:sz w:val="21"/>
                <w:szCs w:val="21"/>
                <w:lang w:val="en-US" w:eastAsia="zh-CN"/>
              </w:rPr>
              <w:t>2023</w:t>
            </w:r>
            <w:r>
              <w:rPr>
                <w:rFonts w:hint="eastAsia"/>
                <w:b w:val="0"/>
                <w:bCs w:val="0"/>
                <w:sz w:val="21"/>
                <w:szCs w:val="21"/>
                <w:lang w:val="en-US" w:eastAsia="zh-CN"/>
              </w:rPr>
              <w:t>年</w:t>
            </w:r>
            <w:r>
              <w:rPr>
                <w:rFonts w:hint="eastAsia" w:ascii="Times New Roman" w:hAnsi="Times New Roman"/>
                <w:b w:val="0"/>
                <w:bCs w:val="0"/>
                <w:sz w:val="21"/>
                <w:szCs w:val="21"/>
                <w:lang w:val="en-US" w:eastAsia="zh-CN"/>
              </w:rPr>
              <w:t>5</w:t>
            </w:r>
            <w:r>
              <w:rPr>
                <w:rFonts w:hint="eastAsia"/>
                <w:b w:val="0"/>
                <w:bCs w:val="0"/>
                <w:sz w:val="21"/>
                <w:szCs w:val="21"/>
                <w:lang w:val="en-US" w:eastAsia="zh-CN"/>
              </w:rPr>
              <w:t>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2/4</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(学生为第一作者)</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A2</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(中科院二区)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3</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2"/>
                <w:sz w:val="21"/>
                <w:szCs w:val="21"/>
                <w:shd w:val="clear" w:fill="FFFFFF"/>
                <w:lang w:val="en-US" w:eastAsia="zh-CN" w:bidi="ar"/>
              </w:rPr>
            </w:pPr>
            <w:r>
              <w:rPr>
                <w:rFonts w:hint="eastAsia" w:ascii="仿宋" w:hAnsi="仿宋" w:eastAsia="仿宋" w:cs="仿宋"/>
                <w:b/>
                <w:bCs/>
                <w:color w:val="000000"/>
                <w:kern w:val="2"/>
                <w:sz w:val="21"/>
                <w:szCs w:val="21"/>
                <w:shd w:val="clear" w:fill="FFFFFF"/>
                <w:lang w:val="en-US" w:eastAsia="zh-CN" w:bidi="ar"/>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仿宋" w:cs="Times New Roman"/>
                <w:bCs/>
                <w:sz w:val="24"/>
              </w:rPr>
            </w:pPr>
            <w:r>
              <w:rPr>
                <w:rFonts w:hint="default" w:ascii="Times New Roman" w:hAnsi="Times New Roman" w:eastAsia="宋体" w:cs="Times New Roman"/>
                <w:color w:val="000000"/>
                <w:kern w:val="2"/>
                <w:sz w:val="21"/>
                <w:szCs w:val="21"/>
                <w:shd w:val="clear" w:fill="FFFFFF"/>
                <w:lang w:val="en-US" w:eastAsia="zh-CN" w:bidi="ar"/>
              </w:rPr>
              <w:t>Controllable synthesis of flower-like MnV</w:t>
            </w:r>
            <w:r>
              <w:rPr>
                <w:rFonts w:hint="default" w:ascii="Times New Roman" w:hAnsi="Times New Roman" w:eastAsia="宋体" w:cs="Times New Roman"/>
                <w:color w:val="000000"/>
                <w:kern w:val="2"/>
                <w:sz w:val="21"/>
                <w:szCs w:val="21"/>
                <w:shd w:val="clear" w:fill="FFFFFF"/>
                <w:vertAlign w:val="subscript"/>
                <w:lang w:val="en-US" w:eastAsia="zh-CN" w:bidi="ar"/>
              </w:rPr>
              <w:t>2</w:t>
            </w:r>
            <w:r>
              <w:rPr>
                <w:rFonts w:hint="default" w:ascii="Times New Roman" w:hAnsi="Times New Roman" w:eastAsia="宋体" w:cs="Times New Roman"/>
                <w:color w:val="000000"/>
                <w:kern w:val="2"/>
                <w:sz w:val="21"/>
                <w:szCs w:val="21"/>
                <w:shd w:val="clear" w:fill="FFFFFF"/>
                <w:lang w:val="en-US" w:eastAsia="zh-CN" w:bidi="ar"/>
              </w:rPr>
              <w:t>O</w:t>
            </w:r>
            <w:r>
              <w:rPr>
                <w:rFonts w:hint="default" w:ascii="Times New Roman" w:hAnsi="Times New Roman" w:eastAsia="宋体" w:cs="Times New Roman"/>
                <w:color w:val="000000"/>
                <w:kern w:val="2"/>
                <w:sz w:val="21"/>
                <w:szCs w:val="21"/>
                <w:shd w:val="clear" w:fill="FFFFFF"/>
                <w:vertAlign w:val="subscript"/>
                <w:lang w:val="en-US" w:eastAsia="zh-CN" w:bidi="ar"/>
              </w:rPr>
              <w:t>6</w:t>
            </w:r>
            <w:r>
              <w:rPr>
                <w:rFonts w:hint="default" w:ascii="Times New Roman" w:hAnsi="Times New Roman" w:eastAsia="宋体" w:cs="Times New Roman"/>
                <w:color w:val="000000"/>
                <w:kern w:val="2"/>
                <w:sz w:val="21"/>
                <w:szCs w:val="21"/>
                <w:shd w:val="clear" w:fill="FFFFFF"/>
                <w:lang w:val="en-US" w:eastAsia="zh-CN" w:bidi="ar"/>
              </w:rPr>
              <w:t>·2H</w:t>
            </w:r>
            <w:r>
              <w:rPr>
                <w:rFonts w:hint="default" w:ascii="Times New Roman" w:hAnsi="Times New Roman" w:eastAsia="宋体" w:cs="Times New Roman"/>
                <w:color w:val="000000"/>
                <w:kern w:val="2"/>
                <w:sz w:val="21"/>
                <w:szCs w:val="21"/>
                <w:shd w:val="clear" w:fill="FFFFFF"/>
                <w:vertAlign w:val="subscript"/>
                <w:lang w:val="en-US" w:eastAsia="zh-CN" w:bidi="ar"/>
              </w:rPr>
              <w:t>2</w:t>
            </w:r>
            <w:r>
              <w:rPr>
                <w:rFonts w:hint="default" w:ascii="Times New Roman" w:hAnsi="Times New Roman" w:eastAsia="宋体" w:cs="Times New Roman"/>
                <w:color w:val="000000"/>
                <w:kern w:val="2"/>
                <w:sz w:val="21"/>
                <w:szCs w:val="21"/>
                <w:shd w:val="clear" w:fill="FFFFFF"/>
                <w:lang w:val="en-US" w:eastAsia="zh-CN" w:bidi="ar"/>
              </w:rPr>
              <w:t>O microsphere as electrode for advanced hybrid supercapacitors</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cs="Times New Roman"/>
                <w:color w:val="000000"/>
                <w:kern w:val="2"/>
                <w:sz w:val="21"/>
                <w:szCs w:val="21"/>
                <w:shd w:val="clear" w:fill="FFFFFF"/>
                <w:lang w:val="en-US" w:eastAsia="zh-CN" w:bidi="ar"/>
              </w:rPr>
            </w:pPr>
            <w:r>
              <w:rPr>
                <w:rFonts w:hint="default" w:ascii="Times New Roman" w:hAnsi="Times New Roman" w:eastAsia="宋体" w:cs="Times New Roman"/>
                <w:i/>
                <w:iCs/>
                <w:color w:val="000000"/>
                <w:kern w:val="2"/>
                <w:sz w:val="21"/>
                <w:szCs w:val="21"/>
                <w:shd w:val="clear" w:fill="FFFFFF"/>
                <w:lang w:val="en-US" w:eastAsia="zh-CN" w:bidi="ar"/>
              </w:rPr>
              <w:t>Journal of Alloys and Compounds</w:t>
            </w:r>
            <w:r>
              <w:rPr>
                <w:rFonts w:hint="eastAsia" w:cs="Times New Roman"/>
                <w:color w:val="000000"/>
                <w:kern w:val="2"/>
                <w:sz w:val="21"/>
                <w:szCs w:val="21"/>
                <w:shd w:val="clear" w:fill="FFFFFF"/>
                <w:lang w:val="en-US" w:eastAsia="zh-CN" w:bidi="ar"/>
              </w:rPr>
              <w:t xml:space="preserve">, </w:t>
            </w:r>
            <w:r>
              <w:rPr>
                <w:rFonts w:hint="eastAsia" w:cs="Times New Roman"/>
                <w:b/>
                <w:bCs/>
                <w:color w:val="000000"/>
                <w:kern w:val="2"/>
                <w:sz w:val="21"/>
                <w:szCs w:val="21"/>
                <w:shd w:val="clear" w:fill="FFFFFF"/>
                <w:lang w:val="en-US" w:eastAsia="zh-CN" w:bidi="ar"/>
              </w:rPr>
              <w:t>2023</w:t>
            </w:r>
            <w:r>
              <w:rPr>
                <w:rFonts w:hint="eastAsia" w:cs="Times New Roman"/>
                <w:color w:val="000000"/>
                <w:kern w:val="2"/>
                <w:sz w:val="21"/>
                <w:szCs w:val="21"/>
                <w:shd w:val="clear" w:fill="FFFFFF"/>
                <w:lang w:val="en-US" w:eastAsia="zh-CN" w:bidi="ar"/>
              </w:rPr>
              <w:t>, 938, 168477.</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cs="Times New Roman"/>
                <w:color w:val="000000"/>
                <w:kern w:val="2"/>
                <w:sz w:val="21"/>
                <w:szCs w:val="21"/>
                <w:shd w:val="clear" w:fill="FFFFFF"/>
                <w:lang w:val="en-US" w:eastAsia="zh-CN" w:bidi="ar"/>
              </w:rPr>
            </w:pPr>
            <w:r>
              <w:rPr>
                <w:rFonts w:hint="eastAsia" w:ascii="宋体" w:hAnsi="宋体" w:eastAsia="宋体" w:cs="宋体"/>
                <w:color w:val="000000"/>
                <w:kern w:val="2"/>
                <w:sz w:val="21"/>
                <w:szCs w:val="21"/>
                <w:shd w:val="clear" w:fill="FFFFFF"/>
                <w:lang w:val="en-US" w:eastAsia="zh-CN" w:bidi="ar"/>
              </w:rPr>
              <w:t>发表时间</w:t>
            </w:r>
            <w:r>
              <w:rPr>
                <w:rFonts w:hint="eastAsia" w:cs="Times New Roman"/>
                <w:color w:val="000000"/>
                <w:kern w:val="2"/>
                <w:sz w:val="21"/>
                <w:szCs w:val="21"/>
                <w:shd w:val="clear" w:fill="FFFFFF"/>
                <w:lang w:val="en-US" w:eastAsia="zh-CN" w:bidi="ar"/>
              </w:rPr>
              <w:t>：</w:t>
            </w:r>
            <w:r>
              <w:rPr>
                <w:rFonts w:hint="eastAsia" w:ascii="Times New Roman" w:hAnsi="Times New Roman" w:cs="Times New Roman"/>
                <w:color w:val="000000"/>
                <w:kern w:val="2"/>
                <w:sz w:val="21"/>
                <w:szCs w:val="21"/>
                <w:shd w:val="clear" w:fill="FFFFFF"/>
                <w:lang w:val="en-US" w:eastAsia="zh-CN" w:bidi="ar"/>
              </w:rPr>
              <w:t>2023</w:t>
            </w:r>
            <w:r>
              <w:rPr>
                <w:rFonts w:hint="eastAsia" w:cs="Times New Roman"/>
                <w:color w:val="000000"/>
                <w:kern w:val="2"/>
                <w:sz w:val="21"/>
                <w:szCs w:val="21"/>
                <w:shd w:val="clear" w:fill="FFFFFF"/>
                <w:lang w:val="en-US" w:eastAsia="zh-CN" w:bidi="ar"/>
              </w:rPr>
              <w:t>年3月</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cs="Times New Roman"/>
                <w:color w:val="000000"/>
                <w:kern w:val="2"/>
                <w:sz w:val="21"/>
                <w:szCs w:val="21"/>
                <w:shd w:val="clear" w:fill="FFFFFF"/>
                <w:lang w:val="en-US" w:eastAsia="zh-CN" w:bidi="ar"/>
              </w:rPr>
            </w:pP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2/5</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(学生为第一作者)</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A2</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(中科院二区)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4</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2"/>
                <w:sz w:val="21"/>
                <w:szCs w:val="21"/>
                <w:shd w:val="clear" w:fill="FFFFFF"/>
                <w:lang w:val="en-US" w:eastAsia="zh-CN" w:bidi="ar"/>
              </w:rPr>
            </w:pPr>
            <w:r>
              <w:rPr>
                <w:rFonts w:hint="eastAsia" w:ascii="仿宋" w:hAnsi="仿宋" w:eastAsia="仿宋" w:cs="仿宋"/>
                <w:b/>
                <w:bCs/>
                <w:color w:val="000000"/>
                <w:kern w:val="2"/>
                <w:sz w:val="21"/>
                <w:szCs w:val="21"/>
                <w:shd w:val="clear" w:fill="FFFFFF"/>
                <w:lang w:val="en-US" w:eastAsia="zh-CN" w:bidi="ar"/>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仿宋" w:cs="Times New Roman"/>
                <w:bCs/>
                <w:sz w:val="24"/>
              </w:rPr>
            </w:pPr>
            <w:r>
              <w:rPr>
                <w:rFonts w:hint="default" w:ascii="Times New Roman" w:hAnsi="Times New Roman" w:eastAsia="宋体" w:cs="Times New Roman"/>
                <w:color w:val="000000"/>
                <w:kern w:val="2"/>
                <w:sz w:val="21"/>
                <w:szCs w:val="21"/>
                <w:shd w:val="clear" w:fill="FFFFFF"/>
                <w:lang w:val="en-US" w:eastAsia="zh-CN" w:bidi="ar"/>
              </w:rPr>
              <w:t>Hierarchical Co</w:t>
            </w:r>
            <w:r>
              <w:rPr>
                <w:rFonts w:hint="default" w:ascii="Times New Roman" w:hAnsi="Times New Roman" w:eastAsia="宋体" w:cs="Times New Roman"/>
                <w:color w:val="000000"/>
                <w:kern w:val="2"/>
                <w:sz w:val="21"/>
                <w:szCs w:val="21"/>
                <w:shd w:val="clear" w:fill="FFFFFF"/>
                <w:vertAlign w:val="subscript"/>
                <w:lang w:val="en-US" w:eastAsia="zh-CN" w:bidi="ar"/>
              </w:rPr>
              <w:t>0.6</w:t>
            </w:r>
            <w:r>
              <w:rPr>
                <w:rFonts w:hint="default" w:ascii="Times New Roman" w:hAnsi="Times New Roman" w:eastAsia="宋体" w:cs="Times New Roman"/>
                <w:color w:val="000000"/>
                <w:kern w:val="2"/>
                <w:sz w:val="21"/>
                <w:szCs w:val="21"/>
                <w:shd w:val="clear" w:fill="FFFFFF"/>
                <w:lang w:val="en-US" w:eastAsia="zh-CN" w:bidi="ar"/>
              </w:rPr>
              <w:t>Mn</w:t>
            </w:r>
            <w:r>
              <w:rPr>
                <w:rFonts w:hint="default" w:ascii="Times New Roman" w:hAnsi="Times New Roman" w:eastAsia="宋体" w:cs="Times New Roman"/>
                <w:color w:val="000000"/>
                <w:kern w:val="2"/>
                <w:sz w:val="21"/>
                <w:szCs w:val="21"/>
                <w:shd w:val="clear" w:fill="FFFFFF"/>
                <w:vertAlign w:val="subscript"/>
                <w:lang w:val="en-US" w:eastAsia="zh-CN" w:bidi="ar"/>
              </w:rPr>
              <w:t>0.4</w:t>
            </w:r>
            <w:r>
              <w:rPr>
                <w:rFonts w:hint="default" w:ascii="Times New Roman" w:hAnsi="Times New Roman" w:eastAsia="宋体" w:cs="Times New Roman"/>
                <w:color w:val="000000"/>
                <w:kern w:val="2"/>
                <w:sz w:val="21"/>
                <w:szCs w:val="21"/>
                <w:shd w:val="clear" w:fill="FFFFFF"/>
                <w:lang w:val="en-US" w:eastAsia="zh-CN" w:bidi="ar"/>
              </w:rPr>
              <w:t>Se@CoMo layered double hydroxide ultra-thin nanosheet for high performance hybrid supercapacitor</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eastAsia" w:cs="Times New Roman"/>
                <w:color w:val="000000"/>
                <w:kern w:val="2"/>
                <w:sz w:val="21"/>
                <w:szCs w:val="21"/>
                <w:shd w:val="clear" w:fill="FFFFFF"/>
                <w:lang w:val="en-US" w:eastAsia="zh-CN" w:bidi="ar"/>
              </w:rPr>
            </w:pPr>
            <w:r>
              <w:rPr>
                <w:rFonts w:hint="default" w:ascii="Times New Roman" w:hAnsi="Times New Roman" w:eastAsia="宋体" w:cs="Times New Roman"/>
                <w:i/>
                <w:iCs/>
                <w:color w:val="000000"/>
                <w:kern w:val="2"/>
                <w:sz w:val="21"/>
                <w:szCs w:val="21"/>
                <w:shd w:val="clear" w:fill="FFFFFF"/>
                <w:lang w:val="en-US" w:eastAsia="zh-CN" w:bidi="ar"/>
              </w:rPr>
              <w:t>Journal of Alloys and Compounds</w:t>
            </w:r>
            <w:r>
              <w:rPr>
                <w:rFonts w:hint="eastAsia" w:cs="Times New Roman"/>
                <w:color w:val="000000"/>
                <w:kern w:val="2"/>
                <w:sz w:val="21"/>
                <w:szCs w:val="21"/>
                <w:shd w:val="clear" w:fill="FFFFFF"/>
                <w:lang w:val="en-US" w:eastAsia="zh-CN" w:bidi="ar"/>
              </w:rPr>
              <w:t xml:space="preserve">, </w:t>
            </w:r>
            <w:r>
              <w:rPr>
                <w:rFonts w:hint="eastAsia" w:cs="Times New Roman"/>
                <w:b/>
                <w:bCs/>
                <w:color w:val="000000"/>
                <w:kern w:val="2"/>
                <w:sz w:val="21"/>
                <w:szCs w:val="21"/>
                <w:shd w:val="clear" w:fill="FFFFFF"/>
                <w:lang w:val="en-US" w:eastAsia="zh-CN" w:bidi="ar"/>
              </w:rPr>
              <w:t>2023</w:t>
            </w:r>
            <w:r>
              <w:rPr>
                <w:rFonts w:hint="eastAsia" w:cs="Times New Roman"/>
                <w:color w:val="000000"/>
                <w:kern w:val="2"/>
                <w:sz w:val="21"/>
                <w:szCs w:val="21"/>
                <w:shd w:val="clear" w:fill="FFFFFF"/>
                <w:lang w:val="en-US" w:eastAsia="zh-CN" w:bidi="ar"/>
              </w:rPr>
              <w:t>, 969, 172383.</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r>
              <w:rPr>
                <w:rFonts w:hint="eastAsia" w:ascii="宋体" w:hAnsi="宋体" w:eastAsia="宋体" w:cs="宋体"/>
                <w:color w:val="000000"/>
                <w:kern w:val="2"/>
                <w:sz w:val="21"/>
                <w:szCs w:val="21"/>
                <w:shd w:val="clear" w:fill="FFFFFF"/>
                <w:lang w:val="en-US" w:eastAsia="zh-CN" w:bidi="ar"/>
              </w:rPr>
              <w:t>发表时间</w:t>
            </w:r>
            <w:r>
              <w:rPr>
                <w:rFonts w:hint="eastAsia" w:cs="Times New Roman"/>
                <w:color w:val="000000"/>
                <w:kern w:val="2"/>
                <w:sz w:val="21"/>
                <w:szCs w:val="21"/>
                <w:shd w:val="clear" w:fill="FFFFFF"/>
                <w:lang w:val="en-US" w:eastAsia="zh-CN" w:bidi="ar"/>
              </w:rPr>
              <w:t>：</w:t>
            </w:r>
            <w:r>
              <w:rPr>
                <w:rFonts w:hint="eastAsia" w:ascii="Times New Roman" w:hAnsi="Times New Roman" w:cs="Times New Roman"/>
                <w:color w:val="000000"/>
                <w:kern w:val="2"/>
                <w:sz w:val="21"/>
                <w:szCs w:val="21"/>
                <w:shd w:val="clear" w:fill="FFFFFF"/>
                <w:lang w:val="en-US" w:eastAsia="zh-CN" w:bidi="ar"/>
              </w:rPr>
              <w:t>2023</w:t>
            </w:r>
            <w:r>
              <w:rPr>
                <w:rFonts w:hint="eastAsia" w:cs="Times New Roman"/>
                <w:color w:val="000000"/>
                <w:kern w:val="2"/>
                <w:sz w:val="21"/>
                <w:szCs w:val="21"/>
                <w:shd w:val="clear" w:fill="FFFFFF"/>
                <w:lang w:val="en-US" w:eastAsia="zh-CN" w:bidi="ar"/>
              </w:rPr>
              <w:t>年</w:t>
            </w:r>
            <w:r>
              <w:rPr>
                <w:rFonts w:hint="eastAsia" w:ascii="Times New Roman" w:hAnsi="Times New Roman" w:cs="Times New Roman"/>
                <w:color w:val="000000"/>
                <w:kern w:val="2"/>
                <w:sz w:val="21"/>
                <w:szCs w:val="21"/>
                <w:shd w:val="clear" w:fill="FFFFFF"/>
                <w:lang w:val="en-US" w:eastAsia="zh-CN" w:bidi="ar"/>
              </w:rPr>
              <w:t>12</w:t>
            </w:r>
            <w:r>
              <w:rPr>
                <w:rFonts w:hint="eastAsia" w:cs="Times New Roman"/>
                <w:color w:val="000000"/>
                <w:kern w:val="2"/>
                <w:sz w:val="21"/>
                <w:szCs w:val="21"/>
                <w:shd w:val="clear" w:fill="FFFFFF"/>
                <w:lang w:val="en-US" w:eastAsia="zh-CN" w:bidi="ar"/>
              </w:rPr>
              <w:t>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2/8</w:t>
            </w:r>
          </w:p>
          <w:p>
            <w:pPr>
              <w:keepNext w:val="0"/>
              <w:keepLines w:val="0"/>
              <w:suppressLineNumbers w:val="0"/>
              <w:adjustRightInd w:val="0"/>
              <w:spacing w:before="0" w:beforeAutospacing="0" w:after="0" w:afterAutospacing="0" w:line="240" w:lineRule="atLeast"/>
              <w:ind w:left="0" w:right="0"/>
              <w:jc w:val="center"/>
              <w:rPr>
                <w:rFonts w:hint="default" w:eastAsia="仿宋" w:cs="Times New Roman"/>
                <w:bCs/>
                <w:sz w:val="24"/>
                <w:lang w:val="en-US" w:eastAsia="zh-CN"/>
              </w:rPr>
            </w:pPr>
            <w:r>
              <w:rPr>
                <w:rFonts w:hint="eastAsia" w:eastAsia="仿宋" w:cs="Times New Roman"/>
                <w:bCs/>
                <w:sz w:val="24"/>
                <w:lang w:val="en-US" w:eastAsia="zh-CN"/>
              </w:rPr>
              <w:t>(学生为第一作者)</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A2</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(中科院二区)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lang w:val="en-US" w:eastAsia="zh-CN"/>
              </w:rPr>
            </w:pPr>
            <w:r>
              <w:rPr>
                <w:rFonts w:hint="default" w:ascii="Times New Roman" w:hAnsi="Times New Roman" w:eastAsia="仿宋" w:cs="Times New Roman"/>
                <w:bCs/>
                <w:kern w:val="0"/>
                <w:sz w:val="24"/>
                <w:szCs w:val="24"/>
                <w:lang w:val="en-US" w:eastAsia="zh-CN"/>
              </w:rPr>
              <w:t>5</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leftChars="0" w:right="0" w:firstLine="0" w:firstLineChars="0"/>
              <w:jc w:val="center"/>
              <w:textAlignment w:val="auto"/>
              <w:rPr>
                <w:rFonts w:hint="eastAsia" w:ascii="Times New Roman" w:hAnsi="Times New Roman" w:eastAsia="宋体" w:cs="Times New Roman"/>
                <w:color w:val="000000"/>
                <w:kern w:val="2"/>
                <w:sz w:val="21"/>
                <w:szCs w:val="21"/>
                <w:shd w:val="clear" w:fill="FFFFFF"/>
                <w:lang w:val="en-US" w:eastAsia="zh-CN" w:bidi="ar"/>
              </w:rPr>
            </w:pPr>
            <w:r>
              <w:rPr>
                <w:rFonts w:hint="eastAsia" w:ascii="仿宋" w:hAnsi="仿宋" w:eastAsia="仿宋" w:cs="仿宋"/>
                <w:b/>
                <w:bCs/>
                <w:color w:val="000000"/>
                <w:kern w:val="2"/>
                <w:sz w:val="21"/>
                <w:szCs w:val="21"/>
                <w:shd w:val="clear" w:fill="FFFFFF"/>
                <w:lang w:val="en-US" w:eastAsia="zh-CN" w:bidi="ar"/>
              </w:rPr>
              <w:t>学术论文：</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leftChars="0" w:right="0" w:firstLine="0" w:firstLineChars="0"/>
              <w:jc w:val="center"/>
              <w:textAlignment w:val="auto"/>
              <w:rPr>
                <w:rFonts w:hint="default" w:ascii="Times New Roman" w:hAnsi="Times New Roman" w:eastAsia="仿宋" w:cs="Times New Roman"/>
                <w:bCs/>
                <w:kern w:val="0"/>
                <w:sz w:val="20"/>
                <w:szCs w:val="20"/>
              </w:rPr>
            </w:pPr>
            <w:r>
              <w:rPr>
                <w:rFonts w:hint="eastAsia" w:ascii="Times New Roman" w:hAnsi="Times New Roman" w:eastAsia="宋体" w:cs="Times New Roman"/>
                <w:color w:val="000000"/>
                <w:kern w:val="2"/>
                <w:sz w:val="21"/>
                <w:szCs w:val="21"/>
                <w:shd w:val="clear" w:fill="FFFFFF"/>
                <w:lang w:val="en-US" w:eastAsia="zh-CN" w:bidi="ar"/>
              </w:rPr>
              <w:t>Hybrid two-dimensional nickel oxide-reduced graphene oxide nanosheets for supercapacitor electrodes</w:t>
            </w:r>
          </w:p>
        </w:tc>
        <w:tc>
          <w:tcPr>
            <w:tcW w:w="2976" w:type="dxa"/>
            <w:vAlign w:val="center"/>
          </w:tcPr>
          <w:p>
            <w:pPr>
              <w:keepNext w:val="0"/>
              <w:keepLines w:val="0"/>
              <w:suppressLineNumbers w:val="0"/>
              <w:adjustRightInd w:val="0"/>
              <w:spacing w:before="0" w:beforeAutospacing="0" w:after="0" w:afterAutospacing="0" w:line="440" w:lineRule="exact"/>
              <w:ind w:left="0" w:right="0"/>
              <w:jc w:val="center"/>
              <w:rPr>
                <w:rFonts w:hint="eastAsia"/>
                <w:b w:val="0"/>
                <w:bCs w:val="0"/>
                <w:sz w:val="21"/>
                <w:szCs w:val="21"/>
                <w:lang w:val="en-US" w:eastAsia="zh-CN"/>
              </w:rPr>
            </w:pPr>
            <w:r>
              <w:rPr>
                <w:rFonts w:hint="eastAsia" w:ascii="Times New Roman" w:hAnsi="Times New Roman"/>
                <w:b w:val="0"/>
                <w:bCs w:val="0"/>
                <w:i/>
                <w:iCs/>
                <w:sz w:val="21"/>
                <w:szCs w:val="21"/>
                <w:lang w:eastAsia="zh-CN"/>
              </w:rPr>
              <w:t>Microchemical Journal</w:t>
            </w:r>
            <w:r>
              <w:rPr>
                <w:rFonts w:hint="eastAsia"/>
                <w:b w:val="0"/>
                <w:bCs w:val="0"/>
                <w:sz w:val="21"/>
                <w:szCs w:val="21"/>
                <w:lang w:val="en-US" w:eastAsia="zh-CN"/>
              </w:rPr>
              <w:t xml:space="preserve">, </w:t>
            </w:r>
            <w:r>
              <w:rPr>
                <w:rFonts w:hint="eastAsia"/>
                <w:b/>
                <w:bCs/>
                <w:sz w:val="21"/>
                <w:szCs w:val="21"/>
                <w:lang w:val="en-US" w:eastAsia="zh-CN"/>
              </w:rPr>
              <w:t>2021</w:t>
            </w:r>
            <w:r>
              <w:rPr>
                <w:rFonts w:hint="eastAsia"/>
                <w:b w:val="0"/>
                <w:bCs w:val="0"/>
                <w:sz w:val="21"/>
                <w:szCs w:val="21"/>
                <w:lang w:val="en-US" w:eastAsia="zh-CN"/>
              </w:rPr>
              <w:t>, 164, 105979.</w:t>
            </w:r>
          </w:p>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4"/>
                <w:szCs w:val="24"/>
                <w:lang w:val="en-US"/>
              </w:rPr>
            </w:pPr>
            <w:r>
              <w:rPr>
                <w:rFonts w:hint="eastAsia"/>
                <w:b w:val="0"/>
                <w:bCs w:val="0"/>
                <w:sz w:val="21"/>
                <w:szCs w:val="21"/>
                <w:lang w:val="en-US" w:eastAsia="zh-CN"/>
              </w:rPr>
              <w:t>发表时间：</w:t>
            </w:r>
            <w:r>
              <w:rPr>
                <w:rFonts w:hint="eastAsia" w:ascii="Times New Roman" w:hAnsi="Times New Roman"/>
                <w:b w:val="0"/>
                <w:bCs w:val="0"/>
                <w:sz w:val="21"/>
                <w:szCs w:val="21"/>
                <w:lang w:val="en-US" w:eastAsia="zh-CN"/>
              </w:rPr>
              <w:t>202</w:t>
            </w:r>
            <w:r>
              <w:rPr>
                <w:rFonts w:hint="eastAsia"/>
                <w:b w:val="0"/>
                <w:bCs w:val="0"/>
                <w:sz w:val="21"/>
                <w:szCs w:val="21"/>
                <w:lang w:val="en-US" w:eastAsia="zh-CN"/>
              </w:rPr>
              <w:t>1年</w:t>
            </w:r>
            <w:r>
              <w:rPr>
                <w:rFonts w:hint="eastAsia" w:ascii="Times New Roman" w:hAnsi="Times New Roman"/>
                <w:b w:val="0"/>
                <w:bCs w:val="0"/>
                <w:sz w:val="21"/>
                <w:szCs w:val="21"/>
                <w:lang w:val="en-US" w:eastAsia="zh-CN"/>
              </w:rPr>
              <w:t>1</w:t>
            </w:r>
            <w:r>
              <w:rPr>
                <w:rFonts w:hint="eastAsia"/>
                <w:b w:val="0"/>
                <w:bCs w:val="0"/>
                <w:sz w:val="21"/>
                <w:szCs w:val="21"/>
                <w:lang w:val="en-US" w:eastAsia="zh-CN"/>
              </w:rPr>
              <w:t>月</w:t>
            </w:r>
          </w:p>
        </w:tc>
        <w:tc>
          <w:tcPr>
            <w:tcW w:w="709"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4"/>
                <w:szCs w:val="24"/>
                <w:lang w:val="en-US" w:eastAsia="zh-CN"/>
              </w:rPr>
            </w:pPr>
            <w:r>
              <w:rPr>
                <w:rFonts w:hint="eastAsia" w:eastAsia="仿宋" w:cs="Times New Roman"/>
                <w:bCs/>
                <w:kern w:val="0"/>
                <w:sz w:val="24"/>
                <w:szCs w:val="24"/>
                <w:lang w:val="en-US" w:eastAsia="zh-CN"/>
              </w:rPr>
              <w:t>1/6</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A2</w:t>
            </w:r>
          </w:p>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4"/>
                <w:szCs w:val="24"/>
                <w:lang w:val="en-US" w:eastAsia="zh-CN"/>
              </w:rPr>
            </w:pPr>
            <w:r>
              <w:rPr>
                <w:rFonts w:hint="eastAsia" w:eastAsia="仿宋" w:cs="Times New Roman"/>
                <w:bCs/>
                <w:sz w:val="24"/>
                <w:lang w:val="en-US" w:eastAsia="zh-CN"/>
              </w:rPr>
              <w:t>(中科院二区)</w:t>
            </w:r>
          </w:p>
        </w:tc>
        <w:tc>
          <w:tcPr>
            <w:tcW w:w="1418"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Times New Roman" w:hAnsi="Times New Roman" w:eastAsia="仿宋" w:cs="Times New Roman"/>
                <w:bCs/>
                <w:kern w:val="0"/>
                <w:sz w:val="20"/>
                <w:szCs w:val="20"/>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6</w:t>
      </w:r>
      <w:r>
        <w:rPr>
          <w:rFonts w:hint="eastAsia" w:ascii="仿宋" w:hAnsi="仿宋" w:eastAsia="仿宋"/>
          <w:b/>
          <w:bCs/>
          <w:sz w:val="28"/>
          <w:szCs w:val="28"/>
        </w:rPr>
        <w:t>.近五年主要科研成果（限填十项且不与代表性成果重复）</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成果（学术论文、专著、获奖、专利）名称</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级别、类别、成果转化</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Times New Roman" w:hAnsi="Times New Roman" w:eastAsia="仿宋" w:cs="Times New Roman"/>
                <w:bCs/>
                <w:sz w:val="21"/>
                <w:szCs w:val="21"/>
                <w:lang w:eastAsia="zh-CN"/>
              </w:rPr>
            </w:pPr>
            <w:r>
              <w:rPr>
                <w:rFonts w:hint="eastAsia" w:eastAsia="仿宋" w:cs="Times New Roman"/>
                <w:b/>
                <w:bCs w:val="0"/>
                <w:sz w:val="21"/>
                <w:szCs w:val="21"/>
                <w:lang w:eastAsia="zh-CN"/>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仿宋" w:cs="Times New Roman"/>
                <w:bCs/>
                <w:sz w:val="21"/>
                <w:szCs w:val="21"/>
              </w:rPr>
            </w:pPr>
            <w:r>
              <w:rPr>
                <w:rFonts w:hint="default" w:ascii="Times New Roman" w:hAnsi="Times New Roman" w:eastAsia="仿宋" w:cs="Times New Roman"/>
                <w:bCs/>
                <w:sz w:val="21"/>
                <w:szCs w:val="21"/>
              </w:rPr>
              <w:t>A novel polyaniline nanowire arrays/three-dimensional</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仿宋" w:hAnsi="仿宋" w:eastAsia="仿宋"/>
                <w:bCs/>
                <w:sz w:val="24"/>
              </w:rPr>
            </w:pPr>
            <w:r>
              <w:rPr>
                <w:rFonts w:hint="default" w:ascii="Times New Roman" w:hAnsi="Times New Roman" w:eastAsia="仿宋" w:cs="Times New Roman"/>
                <w:bCs/>
                <w:sz w:val="21"/>
                <w:szCs w:val="21"/>
              </w:rPr>
              <w:t>graphene composite for supercapacitor</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cs="Times New Roman"/>
                <w:kern w:val="2"/>
                <w:sz w:val="21"/>
                <w:szCs w:val="21"/>
                <w:lang w:val="en-US" w:eastAsia="zh-CN" w:bidi="ar"/>
              </w:rPr>
            </w:pPr>
            <w:r>
              <w:rPr>
                <w:rFonts w:hint="default" w:ascii="Times New Roman" w:hAnsi="Times New Roman" w:eastAsia="宋体" w:cs="Times New Roman"/>
                <w:i/>
                <w:iCs/>
                <w:kern w:val="2"/>
                <w:sz w:val="21"/>
                <w:szCs w:val="21"/>
                <w:lang w:val="en-US" w:eastAsia="zh-CN" w:bidi="ar"/>
              </w:rPr>
              <w:t>ChemistrySelect</w:t>
            </w:r>
            <w:r>
              <w:rPr>
                <w:rFonts w:hint="eastAsia" w:cs="Times New Roman"/>
                <w:kern w:val="2"/>
                <w:sz w:val="21"/>
                <w:szCs w:val="21"/>
                <w:lang w:val="en-US" w:eastAsia="zh-CN" w:bidi="ar"/>
              </w:rPr>
              <w:t xml:space="preserve">, </w:t>
            </w:r>
            <w:r>
              <w:rPr>
                <w:rFonts w:hint="eastAsia" w:cs="Times New Roman"/>
                <w:b/>
                <w:bCs/>
                <w:kern w:val="2"/>
                <w:sz w:val="21"/>
                <w:szCs w:val="21"/>
                <w:lang w:val="en-US" w:eastAsia="zh-CN" w:bidi="ar"/>
              </w:rPr>
              <w:t>2020</w:t>
            </w:r>
            <w:r>
              <w:rPr>
                <w:rFonts w:hint="eastAsia" w:cs="Times New Roman"/>
                <w:kern w:val="2"/>
                <w:sz w:val="21"/>
                <w:szCs w:val="21"/>
                <w:lang w:val="en-US" w:eastAsia="zh-CN" w:bidi="ar"/>
              </w:rPr>
              <w:t>, 5(35), 11004-11009.</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1"/>
                <w:szCs w:val="21"/>
                <w:lang w:val="en-US"/>
              </w:rPr>
            </w:pPr>
            <w:r>
              <w:rPr>
                <w:rFonts w:hint="eastAsia" w:cs="Times New Roman"/>
                <w:kern w:val="2"/>
                <w:sz w:val="21"/>
                <w:szCs w:val="21"/>
                <w:lang w:val="en-US" w:eastAsia="zh-CN" w:bidi="ar"/>
              </w:rPr>
              <w:t>发表时间：2020年9月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1/9</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eastAsia" w:eastAsia="仿宋" w:cs="Times New Roman"/>
                <w:bCs/>
                <w:sz w:val="24"/>
                <w:lang w:val="en-US" w:eastAsia="zh-CN"/>
              </w:rPr>
              <w:t>A3</w:t>
            </w:r>
          </w:p>
          <w:p>
            <w:pPr>
              <w:keepNext w:val="0"/>
              <w:keepLines w:val="0"/>
              <w:suppressLineNumbers w:val="0"/>
              <w:adjustRightInd w:val="0"/>
              <w:spacing w:before="0" w:beforeAutospacing="0" w:after="0" w:afterAutospacing="0" w:line="240" w:lineRule="atLeast"/>
              <w:ind w:left="0" w:right="0"/>
              <w:jc w:val="center"/>
              <w:rPr>
                <w:rFonts w:hint="default" w:eastAsia="仿宋" w:cs="Times New Roman"/>
                <w:bCs/>
                <w:sz w:val="24"/>
                <w:lang w:val="en-US" w:eastAsia="zh-CN"/>
              </w:rPr>
            </w:pPr>
            <w:r>
              <w:rPr>
                <w:rFonts w:hint="eastAsia" w:eastAsia="仿宋" w:cs="Times New Roman"/>
                <w:bCs/>
                <w:sz w:val="24"/>
                <w:lang w:val="en-US" w:eastAsia="zh-CN"/>
              </w:rPr>
              <w:t>(中科院四区)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2</w:t>
            </w:r>
          </w:p>
        </w:tc>
        <w:tc>
          <w:tcPr>
            <w:tcW w:w="326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Times New Roman" w:hAnsi="Times New Roman" w:eastAsia="仿宋" w:cs="Times New Roman"/>
                <w:bCs/>
                <w:sz w:val="21"/>
                <w:szCs w:val="21"/>
                <w:lang w:eastAsia="zh-CN"/>
              </w:rPr>
            </w:pPr>
            <w:r>
              <w:rPr>
                <w:rFonts w:hint="eastAsia" w:eastAsia="仿宋" w:cs="Times New Roman"/>
                <w:b/>
                <w:bCs w:val="0"/>
                <w:sz w:val="21"/>
                <w:szCs w:val="21"/>
                <w:lang w:eastAsia="zh-CN"/>
              </w:rPr>
              <w:t>学术论文：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仿宋" w:hAnsi="仿宋" w:eastAsia="仿宋"/>
                <w:bCs/>
                <w:sz w:val="24"/>
              </w:rPr>
            </w:pPr>
            <w:r>
              <w:rPr>
                <w:rFonts w:hint="default" w:ascii="Times New Roman" w:hAnsi="Times New Roman" w:eastAsia="仿宋" w:cs="Times New Roman"/>
                <w:bCs/>
                <w:sz w:val="21"/>
                <w:szCs w:val="21"/>
              </w:rPr>
              <w:t>Synthesis of NiCoMn ternary metal-organic frameworks with a hollow spherical structure for high-performance asymmetric supercapacitor</w:t>
            </w:r>
          </w:p>
        </w:tc>
        <w:tc>
          <w:tcPr>
            <w:tcW w:w="297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cs="Times New Roman"/>
                <w:kern w:val="2"/>
                <w:sz w:val="21"/>
                <w:szCs w:val="21"/>
                <w:shd w:val="clear" w:fill="FFFFFF"/>
                <w:lang w:val="en-US" w:eastAsia="zh-CN" w:bidi="ar"/>
              </w:rPr>
            </w:pPr>
            <w:r>
              <w:rPr>
                <w:rFonts w:hint="default" w:ascii="Times New Roman" w:hAnsi="Times New Roman" w:eastAsia="宋体" w:cs="Times New Roman"/>
                <w:i/>
                <w:iCs/>
                <w:kern w:val="2"/>
                <w:sz w:val="21"/>
                <w:szCs w:val="21"/>
                <w:shd w:val="clear" w:fill="FFFFFF"/>
                <w:lang w:val="en-US" w:eastAsia="zh-CN" w:bidi="ar"/>
              </w:rPr>
              <w:t>Journal of Materials Science: Materials in electronics</w:t>
            </w:r>
            <w:r>
              <w:rPr>
                <w:rFonts w:hint="eastAsia" w:cs="Times New Roman"/>
                <w:kern w:val="2"/>
                <w:sz w:val="21"/>
                <w:szCs w:val="21"/>
                <w:shd w:val="clear" w:fill="FFFFFF"/>
                <w:lang w:val="en-US" w:eastAsia="zh-CN" w:bidi="ar"/>
              </w:rPr>
              <w:t xml:space="preserve">, </w:t>
            </w:r>
            <w:r>
              <w:rPr>
                <w:rFonts w:hint="eastAsia" w:cs="Times New Roman"/>
                <w:b/>
                <w:bCs/>
                <w:kern w:val="2"/>
                <w:sz w:val="21"/>
                <w:szCs w:val="21"/>
                <w:shd w:val="clear" w:fill="FFFFFF"/>
                <w:lang w:val="en-US" w:eastAsia="zh-CN" w:bidi="ar"/>
              </w:rPr>
              <w:t>2023</w:t>
            </w:r>
            <w:r>
              <w:rPr>
                <w:rFonts w:hint="eastAsia" w:cs="Times New Roman"/>
                <w:kern w:val="2"/>
                <w:sz w:val="21"/>
                <w:szCs w:val="21"/>
                <w:shd w:val="clear" w:fill="FFFFFF"/>
                <w:lang w:val="en-US" w:eastAsia="zh-CN" w:bidi="ar"/>
              </w:rPr>
              <w:t>, 34(26), 1796.</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仿宋" w:hAnsi="仿宋" w:eastAsia="仿宋"/>
                <w:bCs/>
                <w:sz w:val="21"/>
                <w:szCs w:val="21"/>
                <w:lang w:val="en-US"/>
              </w:rPr>
            </w:pPr>
            <w:r>
              <w:rPr>
                <w:rFonts w:hint="eastAsia" w:cs="Times New Roman"/>
                <w:kern w:val="2"/>
                <w:sz w:val="21"/>
                <w:szCs w:val="21"/>
                <w:shd w:val="clear" w:fill="FFFFFF"/>
                <w:lang w:val="en-US" w:eastAsia="zh-CN" w:bidi="ar"/>
              </w:rPr>
              <w:t>发表时间：2023年9月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2/7</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(学生为第一作者)</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eastAsia" w:eastAsia="仿宋" w:cs="Times New Roman"/>
                <w:bCs/>
                <w:sz w:val="24"/>
                <w:lang w:val="en-US" w:eastAsia="zh-CN"/>
              </w:rPr>
            </w:pPr>
            <w:r>
              <w:rPr>
                <w:rFonts w:hint="default" w:ascii="Times New Roman" w:hAnsi="Times New Roman" w:eastAsia="仿宋" w:cs="Times New Roman"/>
                <w:bCs/>
                <w:sz w:val="24"/>
                <w:lang w:val="en-US" w:eastAsia="zh-CN"/>
              </w:rPr>
              <w:t>A</w:t>
            </w:r>
            <w:r>
              <w:rPr>
                <w:rFonts w:hint="eastAsia" w:eastAsia="仿宋" w:cs="Times New Roman"/>
                <w:bCs/>
                <w:sz w:val="24"/>
                <w:lang w:val="en-US" w:eastAsia="zh-CN"/>
              </w:rPr>
              <w:t>3</w:t>
            </w:r>
          </w:p>
          <w:p>
            <w:pPr>
              <w:keepNext w:val="0"/>
              <w:keepLines w:val="0"/>
              <w:suppressLineNumbers w:val="0"/>
              <w:adjustRightInd w:val="0"/>
              <w:spacing w:before="0" w:beforeAutospacing="0" w:after="0" w:afterAutospacing="0" w:line="240" w:lineRule="atLeast"/>
              <w:ind w:left="0" w:right="0"/>
              <w:jc w:val="center"/>
              <w:rPr>
                <w:rFonts w:hint="default" w:eastAsia="仿宋" w:cs="Times New Roman"/>
                <w:bCs/>
                <w:sz w:val="24"/>
                <w:lang w:val="en-US" w:eastAsia="zh-CN"/>
              </w:rPr>
            </w:pPr>
            <w:r>
              <w:rPr>
                <w:rFonts w:hint="eastAsia" w:eastAsia="仿宋" w:cs="Times New Roman"/>
                <w:bCs/>
                <w:sz w:val="24"/>
                <w:lang w:val="en-US" w:eastAsia="zh-CN"/>
              </w:rPr>
              <w:t>(中科院四区)</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3</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eastAsia" w:ascii="Times New Roman" w:hAnsi="Times New Roman" w:eastAsia="仿宋" w:cs="Times New Roman"/>
                <w:bCs/>
                <w:sz w:val="21"/>
                <w:szCs w:val="21"/>
                <w:lang w:eastAsia="zh-CN"/>
              </w:rPr>
            </w:pPr>
            <w:r>
              <w:rPr>
                <w:rFonts w:hint="eastAsia" w:eastAsia="仿宋" w:cs="Times New Roman"/>
                <w:b/>
                <w:bCs w:val="0"/>
                <w:sz w:val="21"/>
                <w:szCs w:val="21"/>
                <w:lang w:eastAsia="zh-CN"/>
              </w:rPr>
              <w:t>获奖：</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rPr>
            </w:pPr>
            <w:r>
              <w:rPr>
                <w:rFonts w:hint="default" w:ascii="Times New Roman" w:hAnsi="Times New Roman" w:eastAsia="仿宋" w:cs="Times New Roman"/>
                <w:bCs/>
                <w:sz w:val="21"/>
                <w:szCs w:val="21"/>
              </w:rPr>
              <w:t>石墨烯复合材料体系构建与关键技术</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eastAsia="zh-CN"/>
              </w:rPr>
            </w:pPr>
            <w:r>
              <w:rPr>
                <w:rFonts w:hint="default" w:ascii="Times New Roman" w:hAnsi="Times New Roman" w:eastAsia="仿宋" w:cs="Times New Roman"/>
                <w:bCs/>
                <w:sz w:val="21"/>
                <w:szCs w:val="21"/>
              </w:rPr>
              <w:t>黑龙省高校科学技术</w:t>
            </w:r>
            <w:r>
              <w:rPr>
                <w:rFonts w:hint="default" w:ascii="Times New Roman" w:hAnsi="Times New Roman" w:eastAsia="仿宋" w:cs="Times New Roman"/>
                <w:bCs/>
                <w:sz w:val="21"/>
                <w:szCs w:val="21"/>
                <w:lang w:eastAsia="zh-CN"/>
              </w:rPr>
              <w:t>奖</w:t>
            </w:r>
            <w:r>
              <w:rPr>
                <w:rFonts w:hint="eastAsia" w:eastAsia="仿宋" w:cs="Times New Roman"/>
                <w:bCs/>
                <w:sz w:val="21"/>
                <w:szCs w:val="21"/>
                <w:lang w:eastAsia="zh-CN"/>
              </w:rPr>
              <w:t>一等奖</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3/4</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eastAsia="zh-CN"/>
              </w:rPr>
            </w:pPr>
            <w:r>
              <w:rPr>
                <w:rFonts w:hint="eastAsia" w:eastAsia="仿宋" w:cs="Times New Roman"/>
                <w:bCs/>
                <w:sz w:val="24"/>
                <w:lang w:eastAsia="zh-CN"/>
              </w:rPr>
              <w:t>厅局级</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bookmarkEnd w:id="6"/>
    </w:tbl>
    <w:p>
      <w:pPr>
        <w:adjustRightInd w:val="0"/>
        <w:spacing w:line="660" w:lineRule="atLeast"/>
        <w:rPr>
          <w:rFonts w:ascii="仿宋" w:hAnsi="仿宋" w:eastAsia="仿宋"/>
          <w:b/>
          <w:bCs/>
          <w:sz w:val="28"/>
          <w:szCs w:val="28"/>
        </w:rPr>
      </w:pPr>
      <w:r>
        <w:rPr>
          <w:rFonts w:hint="eastAsia" w:ascii="仿宋" w:hAnsi="仿宋" w:eastAsia="仿宋"/>
          <w:b/>
          <w:bCs/>
          <w:sz w:val="28"/>
          <w:szCs w:val="28"/>
        </w:rPr>
        <w:t>7.在研主要科研项目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项目名称、来源及项目批准号</w:t>
            </w: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起止时间</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（年月）</w:t>
            </w: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本人承担经费/总经费（万元）</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p>
        </w:tc>
        <w:tc>
          <w:tcPr>
            <w:tcW w:w="3261" w:type="dxa"/>
            <w:vAlign w:val="center"/>
          </w:tcPr>
          <w:p>
            <w:pPr>
              <w:keepNext w:val="0"/>
              <w:keepLines w:val="0"/>
              <w:suppressLineNumbers w:val="0"/>
              <w:spacing w:before="0" w:beforeAutospacing="0" w:after="0" w:afterAutospacing="0"/>
              <w:ind w:left="0" w:right="0"/>
              <w:jc w:val="left"/>
              <w:rPr>
                <w:rFonts w:hint="default" w:ascii="Times New Roman" w:hAnsi="Times New Roman" w:eastAsia="仿宋" w:cs="Times New Roman"/>
                <w:b w:val="0"/>
                <w:bCs w:val="0"/>
                <w:sz w:val="21"/>
                <w:szCs w:val="21"/>
                <w:lang w:eastAsia="zh-CN"/>
              </w:rPr>
            </w:pPr>
            <w:r>
              <w:rPr>
                <w:rFonts w:hint="eastAsia" w:eastAsia="仿宋" w:cs="Times New Roman"/>
                <w:b/>
                <w:bCs/>
                <w:sz w:val="21"/>
                <w:szCs w:val="21"/>
                <w:lang w:eastAsia="zh-CN"/>
              </w:rPr>
              <w:t>项目名称：</w:t>
            </w:r>
            <w:r>
              <w:rPr>
                <w:rFonts w:hint="default" w:ascii="Times New Roman" w:hAnsi="Times New Roman" w:eastAsia="仿宋" w:cs="Times New Roman"/>
                <w:b w:val="0"/>
                <w:bCs w:val="0"/>
                <w:sz w:val="21"/>
                <w:szCs w:val="21"/>
                <w:lang w:eastAsia="zh-CN"/>
              </w:rPr>
              <w:t>石墨烯/铝复合材料分级界面构建及强化机理研究</w:t>
            </w:r>
          </w:p>
          <w:p>
            <w:pPr>
              <w:keepNext w:val="0"/>
              <w:keepLines w:val="0"/>
              <w:suppressLineNumbers w:val="0"/>
              <w:spacing w:before="0" w:beforeAutospacing="0" w:after="0" w:afterAutospacing="0"/>
              <w:ind w:left="0" w:right="0"/>
              <w:jc w:val="left"/>
              <w:rPr>
                <w:rFonts w:hint="default" w:ascii="Times New Roman" w:hAnsi="Times New Roman" w:eastAsia="仿宋" w:cs="Times New Roman"/>
                <w:b w:val="0"/>
                <w:bCs w:val="0"/>
                <w:sz w:val="21"/>
                <w:szCs w:val="21"/>
                <w:lang w:eastAsia="zh-CN"/>
              </w:rPr>
            </w:pPr>
            <w:r>
              <w:rPr>
                <w:rFonts w:hint="eastAsia" w:eastAsia="仿宋" w:cs="Times New Roman"/>
                <w:b/>
                <w:bCs/>
                <w:sz w:val="21"/>
                <w:szCs w:val="21"/>
                <w:lang w:eastAsia="zh-CN"/>
              </w:rPr>
              <w:t>来源：</w:t>
            </w:r>
            <w:r>
              <w:rPr>
                <w:rFonts w:hint="default" w:ascii="Times New Roman" w:hAnsi="Times New Roman" w:eastAsia="仿宋" w:cs="Times New Roman"/>
                <w:b w:val="0"/>
                <w:bCs w:val="0"/>
                <w:sz w:val="21"/>
                <w:szCs w:val="21"/>
                <w:lang w:eastAsia="zh-CN"/>
              </w:rPr>
              <w:t>国家自然科学基金青年项目</w:t>
            </w:r>
          </w:p>
          <w:p>
            <w:pPr>
              <w:keepNext w:val="0"/>
              <w:keepLines w:val="0"/>
              <w:suppressLineNumbers w:val="0"/>
              <w:spacing w:before="0" w:beforeAutospacing="0" w:after="0" w:afterAutospacing="0"/>
              <w:ind w:left="0" w:right="0"/>
              <w:jc w:val="left"/>
              <w:rPr>
                <w:rFonts w:hint="default" w:ascii="仿宋" w:hAnsi="仿宋" w:eastAsia="仿宋"/>
                <w:bCs/>
                <w:sz w:val="21"/>
                <w:szCs w:val="21"/>
                <w:lang w:val="en-US"/>
              </w:rPr>
            </w:pPr>
            <w:r>
              <w:rPr>
                <w:rFonts w:hint="eastAsia" w:eastAsia="仿宋" w:cs="Times New Roman"/>
                <w:b/>
                <w:bCs/>
                <w:sz w:val="21"/>
                <w:szCs w:val="21"/>
                <w:lang w:val="en-US" w:eastAsia="zh-CN"/>
              </w:rPr>
              <w:t>项目号：</w:t>
            </w:r>
            <w:r>
              <w:rPr>
                <w:rFonts w:hint="eastAsia" w:ascii="Times New Roman" w:hAnsi="Times New Roman" w:eastAsia="仿宋" w:cs="Times New Roman"/>
                <w:b w:val="0"/>
                <w:bCs w:val="0"/>
                <w:sz w:val="21"/>
                <w:szCs w:val="21"/>
                <w:lang w:val="en-US" w:eastAsia="zh-CN"/>
              </w:rPr>
              <w:t>52201157</w:t>
            </w: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szCs w:val="24"/>
              </w:rPr>
            </w:pPr>
            <w:r>
              <w:rPr>
                <w:rFonts w:hint="default" w:ascii="Times New Roman" w:hAnsi="Times New Roman" w:eastAsia="仿宋" w:cs="Times New Roman"/>
                <w:b w:val="0"/>
                <w:bCs w:val="0"/>
                <w:sz w:val="24"/>
                <w:szCs w:val="24"/>
                <w:lang w:val="en-US" w:eastAsia="zh-CN"/>
              </w:rPr>
              <w:t>2023.01-2025.12</w:t>
            </w: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szCs w:val="24"/>
                <w:lang w:val="en-US" w:eastAsia="zh-CN"/>
              </w:rPr>
            </w:pPr>
            <w:r>
              <w:rPr>
                <w:rFonts w:hint="default" w:ascii="Times New Roman" w:hAnsi="Times New Roman" w:eastAsia="仿宋" w:cs="Times New Roman"/>
                <w:bCs/>
                <w:sz w:val="24"/>
                <w:szCs w:val="24"/>
                <w:lang w:val="en-US" w:eastAsia="zh-CN"/>
              </w:rPr>
              <w:t>30</w:t>
            </w:r>
            <w:r>
              <w:rPr>
                <w:rFonts w:hint="eastAsia" w:eastAsia="仿宋" w:cs="Times New Roman"/>
                <w:bCs/>
                <w:sz w:val="24"/>
                <w:szCs w:val="24"/>
                <w:lang w:val="en-US" w:eastAsia="zh-CN"/>
              </w:rPr>
              <w:t>/30</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szCs w:val="24"/>
                <w:lang w:val="en-US" w:eastAsia="zh-CN"/>
              </w:rPr>
            </w:pPr>
            <w:r>
              <w:rPr>
                <w:rFonts w:hint="default" w:ascii="Times New Roman" w:hAnsi="Times New Roman" w:eastAsia="仿宋" w:cs="Times New Roman"/>
                <w:bCs/>
                <w:sz w:val="24"/>
                <w:szCs w:val="24"/>
                <w:lang w:val="en-US" w:eastAsia="zh-CN"/>
              </w:rPr>
              <w:t>1/1</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A3</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2</w:t>
            </w:r>
          </w:p>
        </w:tc>
        <w:tc>
          <w:tcPr>
            <w:tcW w:w="3261" w:type="dxa"/>
            <w:vAlign w:val="center"/>
          </w:tcPr>
          <w:p>
            <w:pPr>
              <w:keepNext w:val="0"/>
              <w:keepLines w:val="0"/>
              <w:suppressLineNumbers w:val="0"/>
              <w:adjustRightInd w:val="0"/>
              <w:spacing w:before="0" w:beforeAutospacing="0" w:after="0" w:afterAutospacing="0" w:line="240" w:lineRule="atLeast"/>
              <w:ind w:left="0" w:right="0"/>
              <w:jc w:val="both"/>
              <w:rPr>
                <w:rFonts w:hint="eastAsia" w:ascii="仿宋" w:hAnsi="仿宋" w:eastAsia="仿宋"/>
                <w:bCs/>
                <w:sz w:val="21"/>
                <w:szCs w:val="21"/>
                <w:lang w:val="en-US" w:eastAsia="zh-CN"/>
              </w:rPr>
            </w:pPr>
            <w:r>
              <w:rPr>
                <w:rFonts w:hint="eastAsia" w:ascii="仿宋" w:hAnsi="仿宋" w:eastAsia="仿宋"/>
                <w:b/>
                <w:bCs w:val="0"/>
                <w:sz w:val="21"/>
                <w:szCs w:val="21"/>
                <w:lang w:eastAsia="zh-CN"/>
              </w:rPr>
              <w:t>项目名称：</w:t>
            </w:r>
            <w:r>
              <w:rPr>
                <w:rFonts w:hint="eastAsia" w:ascii="仿宋" w:hAnsi="仿宋" w:eastAsia="仿宋"/>
                <w:bCs/>
                <w:sz w:val="21"/>
                <w:szCs w:val="21"/>
                <w:lang w:eastAsia="zh-CN"/>
              </w:rPr>
              <w:t>高强高导石墨烯</w:t>
            </w:r>
            <w:r>
              <w:rPr>
                <w:rFonts w:hint="eastAsia" w:ascii="仿宋" w:hAnsi="仿宋" w:eastAsia="仿宋"/>
                <w:bCs/>
                <w:sz w:val="21"/>
                <w:szCs w:val="21"/>
                <w:lang w:val="en-US" w:eastAsia="zh-CN"/>
              </w:rPr>
              <w:t>/铝复合导线的制备及性能研究</w:t>
            </w:r>
          </w:p>
          <w:p>
            <w:pPr>
              <w:keepNext w:val="0"/>
              <w:keepLines w:val="0"/>
              <w:suppressLineNumbers w:val="0"/>
              <w:adjustRightInd w:val="0"/>
              <w:spacing w:before="0" w:beforeAutospacing="0" w:after="0" w:afterAutospacing="0" w:line="240" w:lineRule="atLeast"/>
              <w:ind w:left="0" w:right="0"/>
              <w:jc w:val="both"/>
              <w:rPr>
                <w:rFonts w:hint="eastAsia" w:ascii="仿宋" w:hAnsi="仿宋" w:eastAsia="仿宋"/>
                <w:bCs/>
                <w:sz w:val="21"/>
                <w:szCs w:val="21"/>
                <w:lang w:val="en-US" w:eastAsia="zh-CN"/>
              </w:rPr>
            </w:pPr>
            <w:r>
              <w:rPr>
                <w:rFonts w:hint="eastAsia" w:ascii="仿宋" w:hAnsi="仿宋" w:eastAsia="仿宋"/>
                <w:b/>
                <w:bCs w:val="0"/>
                <w:sz w:val="21"/>
                <w:szCs w:val="21"/>
                <w:lang w:val="en-US" w:eastAsia="zh-CN"/>
              </w:rPr>
              <w:t>来源：</w:t>
            </w:r>
            <w:r>
              <w:rPr>
                <w:rFonts w:hint="eastAsia" w:ascii="仿宋" w:hAnsi="仿宋" w:eastAsia="仿宋"/>
                <w:bCs/>
                <w:sz w:val="21"/>
                <w:szCs w:val="21"/>
                <w:lang w:val="en-US" w:eastAsia="zh-CN"/>
              </w:rPr>
              <w:t>黑龙江省博士后基金</w:t>
            </w:r>
          </w:p>
          <w:p>
            <w:pPr>
              <w:keepNext w:val="0"/>
              <w:keepLines w:val="0"/>
              <w:suppressLineNumbers w:val="0"/>
              <w:adjustRightInd w:val="0"/>
              <w:spacing w:before="0" w:beforeAutospacing="0" w:after="0" w:afterAutospacing="0" w:line="240" w:lineRule="atLeast"/>
              <w:ind w:left="0" w:right="0"/>
              <w:jc w:val="both"/>
              <w:rPr>
                <w:rFonts w:hint="default" w:ascii="仿宋" w:hAnsi="仿宋" w:eastAsia="仿宋"/>
                <w:bCs/>
                <w:sz w:val="21"/>
                <w:szCs w:val="21"/>
                <w:lang w:val="en-US" w:eastAsia="zh-CN"/>
              </w:rPr>
            </w:pPr>
            <w:r>
              <w:rPr>
                <w:rFonts w:hint="eastAsia" w:eastAsia="仿宋" w:cs="Times New Roman"/>
                <w:b/>
                <w:bCs w:val="0"/>
                <w:sz w:val="21"/>
                <w:szCs w:val="21"/>
                <w:lang w:val="en-US" w:eastAsia="zh-CN"/>
              </w:rPr>
              <w:t>项目号：</w:t>
            </w:r>
            <w:r>
              <w:rPr>
                <w:rFonts w:hint="default" w:ascii="Times New Roman" w:hAnsi="Times New Roman" w:eastAsia="仿宋" w:cs="Times New Roman"/>
                <w:bCs/>
                <w:sz w:val="21"/>
                <w:szCs w:val="21"/>
                <w:lang w:val="en-US" w:eastAsia="zh-CN"/>
              </w:rPr>
              <w:t>LBH-Z23108</w:t>
            </w: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szCs w:val="24"/>
                <w:lang w:val="en-US" w:eastAsia="zh-CN"/>
              </w:rPr>
            </w:pPr>
            <w:r>
              <w:rPr>
                <w:rFonts w:hint="default" w:ascii="Times New Roman" w:hAnsi="Times New Roman" w:eastAsia="仿宋" w:cs="Times New Roman"/>
                <w:bCs/>
                <w:sz w:val="24"/>
                <w:szCs w:val="24"/>
                <w:lang w:val="en-US" w:eastAsia="zh-CN"/>
              </w:rPr>
              <w:t>2023.11-2025.11</w:t>
            </w: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szCs w:val="24"/>
                <w:lang w:val="en-US" w:eastAsia="zh-CN"/>
              </w:rPr>
            </w:pPr>
            <w:r>
              <w:rPr>
                <w:rFonts w:hint="default" w:ascii="Times New Roman" w:hAnsi="Times New Roman" w:eastAsia="仿宋" w:cs="Times New Roman"/>
                <w:bCs/>
                <w:sz w:val="24"/>
                <w:szCs w:val="24"/>
                <w:lang w:val="en-US" w:eastAsia="zh-CN"/>
              </w:rPr>
              <w:t>10</w:t>
            </w:r>
            <w:r>
              <w:rPr>
                <w:rFonts w:hint="eastAsia" w:eastAsia="仿宋" w:cs="Times New Roman"/>
                <w:bCs/>
                <w:sz w:val="24"/>
                <w:szCs w:val="24"/>
                <w:lang w:val="en-US" w:eastAsia="zh-CN"/>
              </w:rPr>
              <w:t>/10</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szCs w:val="24"/>
                <w:lang w:val="en-US" w:eastAsia="zh-CN"/>
              </w:rPr>
            </w:pPr>
            <w:r>
              <w:rPr>
                <w:rFonts w:hint="default" w:ascii="Times New Roman" w:hAnsi="Times New Roman" w:eastAsia="仿宋" w:cs="Times New Roman"/>
                <w:bCs/>
                <w:sz w:val="24"/>
                <w:szCs w:val="24"/>
                <w:lang w:val="en-US" w:eastAsia="zh-CN"/>
              </w:rPr>
              <w:t>1/1</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lang w:val="en-US" w:eastAsia="zh-CN"/>
              </w:rPr>
            </w:pPr>
            <w:r>
              <w:rPr>
                <w:rFonts w:hint="default" w:ascii="Times New Roman" w:hAnsi="Times New Roman" w:eastAsia="仿宋" w:cs="Times New Roman"/>
                <w:bCs/>
                <w:sz w:val="24"/>
                <w:lang w:val="en-US" w:eastAsia="zh-CN"/>
              </w:rPr>
              <w:t>B3</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8</w:t>
      </w:r>
      <w:r>
        <w:rPr>
          <w:rFonts w:hint="eastAsia" w:ascii="仿宋" w:hAnsi="仿宋" w:eastAsia="仿宋"/>
          <w:b/>
          <w:bCs/>
          <w:sz w:val="28"/>
          <w:szCs w:val="28"/>
        </w:rPr>
        <w:t>.近五年完成的主要科研项目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项目名称、来源及项目批准号</w:t>
            </w: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起止时间</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（年月）</w:t>
            </w: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本人承担经费/总经费（万元）</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p>
        </w:tc>
        <w:tc>
          <w:tcPr>
            <w:tcW w:w="3261" w:type="dxa"/>
            <w:vAlign w:val="center"/>
          </w:tcPr>
          <w:p>
            <w:pPr>
              <w:keepNext w:val="0"/>
              <w:keepLines w:val="0"/>
              <w:suppressLineNumbers w:val="0"/>
              <w:adjustRightInd w:val="0"/>
              <w:spacing w:before="0" w:beforeAutospacing="0" w:after="0" w:afterAutospacing="0" w:line="240" w:lineRule="atLeast"/>
              <w:ind w:left="0" w:right="0"/>
              <w:jc w:val="both"/>
              <w:rPr>
                <w:rFonts w:hint="default" w:ascii="Times New Roman" w:hAnsi="Times New Roman" w:eastAsia="仿宋" w:cs="Times New Roman"/>
                <w:bCs/>
                <w:sz w:val="21"/>
                <w:szCs w:val="21"/>
              </w:rPr>
            </w:pPr>
            <w:r>
              <w:rPr>
                <w:rFonts w:hint="eastAsia" w:eastAsia="仿宋" w:cs="Times New Roman"/>
                <w:b/>
                <w:bCs w:val="0"/>
                <w:sz w:val="21"/>
                <w:szCs w:val="21"/>
                <w:lang w:eastAsia="zh-CN"/>
              </w:rPr>
              <w:t>项目名称：</w:t>
            </w:r>
            <w:r>
              <w:rPr>
                <w:rFonts w:hint="default" w:ascii="Times New Roman" w:hAnsi="Times New Roman" w:eastAsia="仿宋" w:cs="Times New Roman"/>
                <w:bCs/>
                <w:sz w:val="21"/>
                <w:szCs w:val="21"/>
              </w:rPr>
              <w:t>石墨烯增强金属基复合材料和新型储能器件超级电容器</w:t>
            </w:r>
          </w:p>
          <w:p>
            <w:pPr>
              <w:keepNext w:val="0"/>
              <w:keepLines w:val="0"/>
              <w:suppressLineNumbers w:val="0"/>
              <w:adjustRightInd w:val="0"/>
              <w:spacing w:before="0" w:beforeAutospacing="0" w:after="0" w:afterAutospacing="0" w:line="240" w:lineRule="atLeast"/>
              <w:ind w:left="0" w:right="0"/>
              <w:jc w:val="both"/>
              <w:rPr>
                <w:rFonts w:hint="default" w:ascii="Times New Roman" w:hAnsi="Times New Roman" w:eastAsia="仿宋" w:cs="Times New Roman"/>
                <w:sz w:val="21"/>
                <w:szCs w:val="21"/>
              </w:rPr>
            </w:pPr>
            <w:r>
              <w:rPr>
                <w:rFonts w:hint="eastAsia" w:eastAsia="仿宋" w:cs="Times New Roman"/>
                <w:b/>
                <w:bCs w:val="0"/>
                <w:sz w:val="21"/>
                <w:szCs w:val="21"/>
                <w:lang w:eastAsia="zh-CN"/>
              </w:rPr>
              <w:t>来源：</w:t>
            </w:r>
            <w:r>
              <w:rPr>
                <w:rFonts w:hint="default" w:ascii="Times New Roman" w:hAnsi="Times New Roman" w:eastAsia="仿宋" w:cs="Times New Roman"/>
                <w:sz w:val="21"/>
                <w:szCs w:val="21"/>
              </w:rPr>
              <w:t>黑龙江省省属高校基本科研业务费</w:t>
            </w:r>
          </w:p>
          <w:p>
            <w:pPr>
              <w:keepNext w:val="0"/>
              <w:keepLines w:val="0"/>
              <w:suppressLineNumbers w:val="0"/>
              <w:adjustRightInd w:val="0"/>
              <w:spacing w:before="0" w:beforeAutospacing="0" w:after="0" w:afterAutospacing="0" w:line="240" w:lineRule="atLeast"/>
              <w:ind w:left="0" w:right="0"/>
              <w:jc w:val="both"/>
              <w:rPr>
                <w:rFonts w:hint="eastAsia" w:ascii="Times New Roman" w:hAnsi="Times New Roman" w:eastAsia="仿宋" w:cs="Times New Roman"/>
                <w:bCs/>
                <w:sz w:val="24"/>
                <w:lang w:eastAsia="zh-CN"/>
              </w:rPr>
            </w:pPr>
            <w:r>
              <w:rPr>
                <w:rFonts w:hint="eastAsia" w:eastAsia="仿宋" w:cs="Times New Roman"/>
                <w:b/>
                <w:bCs/>
                <w:sz w:val="21"/>
                <w:szCs w:val="21"/>
                <w:lang w:eastAsia="zh-CN"/>
              </w:rPr>
              <w:t>项目号：</w:t>
            </w:r>
            <w:r>
              <w:rPr>
                <w:rFonts w:hint="default" w:ascii="Times New Roman" w:hAnsi="Times New Roman" w:eastAsia="仿宋" w:cs="Times New Roman"/>
                <w:kern w:val="2"/>
                <w:sz w:val="21"/>
                <w:szCs w:val="21"/>
                <w:lang w:val="en-US" w:eastAsia="zh-CN" w:bidi="ar"/>
              </w:rPr>
              <w:t>2019-KYYWF-0239</w:t>
            </w: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lang w:val="en-US" w:eastAsia="zh-CN"/>
              </w:rPr>
            </w:pPr>
            <w:r>
              <w:rPr>
                <w:rFonts w:hint="default" w:ascii="Times New Roman" w:hAnsi="Times New Roman" w:eastAsia="仿宋" w:cs="Times New Roman"/>
                <w:bCs/>
                <w:sz w:val="24"/>
              </w:rPr>
              <w:t>2020</w:t>
            </w:r>
            <w:r>
              <w:rPr>
                <w:rFonts w:hint="default" w:ascii="Times New Roman" w:hAnsi="Times New Roman" w:eastAsia="仿宋" w:cs="Times New Roman"/>
                <w:bCs/>
                <w:sz w:val="24"/>
                <w:lang w:val="en-US" w:eastAsia="zh-CN"/>
              </w:rPr>
              <w:t>.01-2022.12</w:t>
            </w: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4</w:t>
            </w:r>
            <w:r>
              <w:rPr>
                <w:rFonts w:hint="eastAsia" w:eastAsia="仿宋" w:cs="Times New Roman"/>
                <w:bCs/>
                <w:sz w:val="24"/>
                <w:lang w:val="en-US" w:eastAsia="zh-CN"/>
              </w:rPr>
              <w:t>/4</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1/1</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lang w:val="en-US" w:eastAsia="zh-CN"/>
              </w:rPr>
            </w:pPr>
            <w:r>
              <w:rPr>
                <w:rFonts w:hint="default" w:ascii="Times New Roman" w:hAnsi="Times New Roman" w:eastAsia="仿宋" w:cs="Times New Roman"/>
                <w:bCs/>
                <w:sz w:val="24"/>
                <w:lang w:val="en-US" w:eastAsia="zh-CN"/>
              </w:rPr>
              <w:t>C1</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55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41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9</w:t>
      </w:r>
      <w:r>
        <w:rPr>
          <w:rFonts w:hint="eastAsia" w:ascii="仿宋" w:hAnsi="仿宋" w:eastAsia="仿宋"/>
          <w:b/>
          <w:bCs/>
          <w:sz w:val="28"/>
          <w:szCs w:val="28"/>
        </w:rPr>
        <w:t>.本人</w:t>
      </w:r>
      <w:r>
        <w:rPr>
          <w:rFonts w:ascii="仿宋" w:hAnsi="仿宋" w:eastAsia="仿宋"/>
          <w:b/>
          <w:bCs/>
          <w:sz w:val="28"/>
          <w:szCs w:val="28"/>
        </w:rPr>
        <w:t>近五</w:t>
      </w:r>
      <w:r>
        <w:rPr>
          <w:rFonts w:hint="eastAsia" w:ascii="仿宋" w:hAnsi="仿宋" w:eastAsia="仿宋"/>
          <w:b/>
          <w:bCs/>
          <w:sz w:val="28"/>
          <w:szCs w:val="28"/>
        </w:rPr>
        <w:t>年对学科建设贡献</w:t>
      </w:r>
      <w:r>
        <w:rPr>
          <w:rFonts w:ascii="仿宋" w:hAnsi="仿宋" w:eastAsia="仿宋"/>
          <w:b/>
          <w:bCs/>
          <w:sz w:val="28"/>
          <w:szCs w:val="28"/>
        </w:rPr>
        <w:t>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3" w:hRule="atLeast"/>
        </w:trPr>
        <w:tc>
          <w:tcPr>
            <w:tcW w:w="9924" w:type="dxa"/>
            <w:vAlign w:val="center"/>
          </w:tcPr>
          <w:p>
            <w:pPr>
              <w:keepNext w:val="0"/>
              <w:keepLines w:val="0"/>
              <w:suppressLineNumbers w:val="0"/>
              <w:adjustRightInd w:val="0"/>
              <w:spacing w:before="0" w:beforeAutospacing="0" w:after="0" w:afterAutospacing="0" w:line="440" w:lineRule="exact"/>
              <w:ind w:left="0" w:right="0" w:firstLine="482" w:firstLineChars="200"/>
              <w:rPr>
                <w:rFonts w:hint="eastAsia" w:eastAsia="仿宋" w:cs="Times New Roman"/>
                <w:kern w:val="2"/>
                <w:sz w:val="24"/>
                <w:szCs w:val="24"/>
                <w:lang w:val="en-US" w:eastAsia="zh-CN" w:bidi="ar"/>
              </w:rPr>
            </w:pPr>
            <w:r>
              <w:rPr>
                <w:rFonts w:hint="eastAsia" w:eastAsia="仿宋" w:cs="Times New Roman"/>
                <w:b/>
                <w:bCs/>
                <w:kern w:val="2"/>
                <w:sz w:val="24"/>
                <w:szCs w:val="24"/>
                <w:lang w:val="en-US" w:eastAsia="zh-CN" w:bidi="ar"/>
              </w:rPr>
              <w:t>教学方面：</w:t>
            </w:r>
            <w:r>
              <w:rPr>
                <w:rFonts w:hint="eastAsia" w:eastAsia="仿宋" w:cs="Times New Roman"/>
                <w:kern w:val="2"/>
                <w:sz w:val="24"/>
                <w:szCs w:val="24"/>
                <w:lang w:val="en-US" w:eastAsia="zh-CN" w:bidi="ar"/>
              </w:rPr>
              <w:t>本人近五年承担了金属力学性能、金属腐蚀与防护和复合材料学等本科生专业课程，在教学中坚持以学生为中心的理念，注重培养学生的自主、合作和交流等各方面能力，不断更新教育观念，探索教育规律，探求新的教学方法，充分调动学生的学习积极性，开拓学生思维。</w:t>
            </w:r>
          </w:p>
          <w:p>
            <w:pPr>
              <w:keepNext w:val="0"/>
              <w:keepLines w:val="0"/>
              <w:suppressLineNumbers w:val="0"/>
              <w:adjustRightInd w:val="0"/>
              <w:spacing w:before="0" w:beforeAutospacing="0" w:after="0" w:afterAutospacing="0" w:line="440" w:lineRule="exact"/>
              <w:ind w:left="0" w:right="0" w:firstLine="482" w:firstLineChars="200"/>
              <w:rPr>
                <w:rFonts w:hint="default" w:ascii="Times New Roman" w:hAnsi="Times New Roman" w:eastAsia="仿宋" w:cs="Times New Roman"/>
                <w:kern w:val="2"/>
                <w:sz w:val="24"/>
                <w:szCs w:val="24"/>
                <w:lang w:val="en-US" w:eastAsia="zh-CN" w:bidi="ar"/>
              </w:rPr>
            </w:pPr>
            <w:r>
              <w:rPr>
                <w:rFonts w:hint="eastAsia" w:eastAsia="仿宋" w:cs="Times New Roman"/>
                <w:b/>
                <w:bCs/>
                <w:kern w:val="2"/>
                <w:sz w:val="24"/>
                <w:szCs w:val="24"/>
                <w:lang w:val="en-US" w:eastAsia="zh-CN" w:bidi="ar"/>
              </w:rPr>
              <w:t>科研方面：</w:t>
            </w:r>
            <w:r>
              <w:rPr>
                <w:rFonts w:hint="default" w:ascii="Times New Roman" w:hAnsi="Times New Roman" w:eastAsia="仿宋" w:cs="Times New Roman"/>
                <w:kern w:val="2"/>
                <w:sz w:val="24"/>
                <w:szCs w:val="24"/>
                <w:lang w:val="en-US" w:eastAsia="zh-CN" w:bidi="ar"/>
              </w:rPr>
              <w:t>主持国家自然科学基金青年基金和黑龙江省博士后科学基金各1项；主持完成了黑龙江省省属高校基本科研业务费项目1项；参与了黑龙江省自然科学基金，黑龙江省重点研发项目各1项。</w:t>
            </w:r>
            <w:r>
              <w:rPr>
                <w:rFonts w:hint="eastAsia" w:eastAsia="仿宋" w:cs="Times New Roman"/>
                <w:kern w:val="2"/>
                <w:sz w:val="24"/>
                <w:szCs w:val="24"/>
                <w:lang w:val="en-US" w:eastAsia="zh-CN" w:bidi="ar"/>
              </w:rPr>
              <w:t>发表A类论文7篇，</w:t>
            </w:r>
            <w:r>
              <w:rPr>
                <w:rFonts w:hint="default" w:ascii="Times New Roman" w:hAnsi="Times New Roman" w:eastAsia="仿宋" w:cs="Times New Roman"/>
                <w:kern w:val="2"/>
                <w:sz w:val="24"/>
                <w:szCs w:val="24"/>
                <w:lang w:val="en-US" w:eastAsia="zh-CN" w:bidi="ar"/>
              </w:rPr>
              <w:t>获得黑龙江省高校科学技术成果一等奖1项。</w:t>
            </w:r>
          </w:p>
          <w:p>
            <w:pPr>
              <w:keepNext w:val="0"/>
              <w:keepLines w:val="0"/>
              <w:suppressLineNumbers w:val="0"/>
              <w:adjustRightInd w:val="0"/>
              <w:spacing w:before="0" w:beforeAutospacing="0" w:after="0" w:afterAutospacing="0" w:line="440" w:lineRule="exact"/>
              <w:ind w:left="0" w:right="0" w:firstLine="482" w:firstLineChars="200"/>
              <w:rPr>
                <w:rFonts w:hint="eastAsia" w:eastAsia="仿宋" w:cs="Times New Roman"/>
                <w:kern w:val="2"/>
                <w:sz w:val="24"/>
                <w:szCs w:val="24"/>
                <w:lang w:val="en-US" w:eastAsia="zh-CN" w:bidi="ar"/>
              </w:rPr>
            </w:pPr>
            <w:r>
              <w:rPr>
                <w:rFonts w:hint="eastAsia" w:eastAsia="仿宋" w:cs="Times New Roman"/>
                <w:b/>
                <w:bCs/>
                <w:kern w:val="2"/>
                <w:sz w:val="24"/>
                <w:szCs w:val="24"/>
                <w:lang w:val="en-US" w:eastAsia="zh-CN" w:bidi="ar"/>
              </w:rPr>
              <w:t>学生培养：</w:t>
            </w:r>
            <w:r>
              <w:rPr>
                <w:rFonts w:hint="eastAsia" w:eastAsia="仿宋" w:cs="Times New Roman"/>
                <w:kern w:val="2"/>
                <w:sz w:val="24"/>
                <w:szCs w:val="24"/>
                <w:lang w:val="en-US" w:eastAsia="zh-CN" w:bidi="ar"/>
              </w:rPr>
              <w:t>履行立德树人责任，培养学生科研素养，指导硕士研究生10人，其中2022年获得硕士学位1人，2023年获得硕士学位2人，1人获得硕士研究生国家奖学金。</w:t>
            </w:r>
          </w:p>
          <w:p>
            <w:pPr>
              <w:keepNext w:val="0"/>
              <w:keepLines w:val="0"/>
              <w:suppressLineNumbers w:val="0"/>
              <w:adjustRightInd w:val="0"/>
              <w:spacing w:before="0" w:beforeAutospacing="0" w:after="0" w:afterAutospacing="0" w:line="440" w:lineRule="exact"/>
              <w:ind w:left="0" w:right="0" w:firstLine="482" w:firstLineChars="200"/>
              <w:rPr>
                <w:rFonts w:hint="default" w:eastAsia="仿宋" w:cs="Times New Roman"/>
                <w:kern w:val="2"/>
                <w:sz w:val="24"/>
                <w:szCs w:val="24"/>
                <w:lang w:val="en-US" w:eastAsia="zh-CN" w:bidi="ar"/>
              </w:rPr>
            </w:pPr>
            <w:r>
              <w:rPr>
                <w:rFonts w:hint="eastAsia" w:eastAsia="仿宋" w:cs="Times New Roman"/>
                <w:b/>
                <w:bCs/>
                <w:kern w:val="2"/>
                <w:sz w:val="24"/>
                <w:szCs w:val="24"/>
                <w:lang w:val="en-US" w:eastAsia="zh-CN" w:bidi="ar"/>
              </w:rPr>
              <w:t>学科建设：</w:t>
            </w:r>
            <w:r>
              <w:rPr>
                <w:rFonts w:hint="eastAsia" w:eastAsia="仿宋" w:cs="Times New Roman"/>
                <w:kern w:val="2"/>
                <w:sz w:val="24"/>
                <w:szCs w:val="24"/>
                <w:lang w:val="en-US" w:eastAsia="zh-CN" w:bidi="ar"/>
              </w:rPr>
              <w:t>作为主要负责人之一，参与了金属材料工程系新一轮工程教育专业认证申请工作，同时积极参与了国家一流专业的中期检查以及专业新一版人才培养方案的修订工作。</w:t>
            </w:r>
          </w:p>
          <w:p>
            <w:pPr>
              <w:keepNext w:val="0"/>
              <w:keepLines w:val="0"/>
              <w:suppressLineNumbers w:val="0"/>
              <w:adjustRightInd w:val="0"/>
              <w:spacing w:before="0" w:beforeAutospacing="0" w:after="0" w:afterAutospacing="0" w:line="440" w:lineRule="exact"/>
              <w:ind w:left="0" w:right="0" w:firstLine="480" w:firstLineChars="200"/>
              <w:rPr>
                <w:rFonts w:hint="eastAsia" w:eastAsia="仿宋" w:cs="Times New Roman"/>
                <w:kern w:val="2"/>
                <w:sz w:val="24"/>
                <w:szCs w:val="24"/>
                <w:lang w:val="en-US" w:eastAsia="zh-CN" w:bidi="ar"/>
              </w:rPr>
            </w:pPr>
          </w:p>
          <w:p>
            <w:pPr>
              <w:keepNext w:val="0"/>
              <w:keepLines w:val="0"/>
              <w:suppressLineNumbers w:val="0"/>
              <w:adjustRightInd w:val="0"/>
              <w:spacing w:before="0" w:beforeAutospacing="0" w:after="0" w:afterAutospacing="0" w:line="320" w:lineRule="atLeast"/>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320" w:lineRule="atLeast"/>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320" w:lineRule="atLeast"/>
              <w:ind w:left="0" w:right="0" w:firstLine="4644" w:firstLineChars="1935"/>
              <w:rPr>
                <w:rFonts w:hint="default" w:ascii="仿宋" w:hAnsi="仿宋" w:eastAsia="仿宋"/>
                <w:bCs/>
                <w:kern w:val="0"/>
                <w:sz w:val="24"/>
              </w:rPr>
            </w:pPr>
            <w:r>
              <w:rPr>
                <w:rFonts w:hint="eastAsia" w:ascii="仿宋" w:hAnsi="仿宋" w:eastAsia="仿宋"/>
                <w:bCs/>
                <w:kern w:val="0"/>
                <w:sz w:val="24"/>
              </w:rPr>
              <w:t>申请人签字：</w:t>
            </w:r>
          </w:p>
          <w:p>
            <w:pPr>
              <w:keepNext w:val="0"/>
              <w:keepLines w:val="0"/>
              <w:suppressLineNumbers w:val="0"/>
              <w:adjustRightInd w:val="0"/>
              <w:spacing w:before="0" w:beforeAutospacing="0" w:after="0" w:afterAutospacing="0" w:line="320" w:lineRule="atLeast"/>
              <w:ind w:left="0" w:right="0"/>
              <w:rPr>
                <w:rFonts w:hint="default" w:eastAsia="仿宋_GB2312"/>
                <w:b/>
                <w:bCs/>
                <w:sz w:val="28"/>
                <w:szCs w:val="28"/>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10</w:t>
      </w:r>
      <w:r>
        <w:rPr>
          <w:rFonts w:hint="eastAsia" w:ascii="仿宋" w:hAnsi="仿宋" w:eastAsia="仿宋"/>
          <w:b/>
          <w:bCs/>
          <w:sz w:val="28"/>
          <w:szCs w:val="28"/>
        </w:rPr>
        <w:t>.所在单位对申报人申报基本条件的审核意见</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394" w:hRule="atLeast"/>
        </w:trPr>
        <w:tc>
          <w:tcPr>
            <w:tcW w:w="9924" w:type="dxa"/>
          </w:tcPr>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r>
              <w:rPr>
                <w:rFonts w:hint="eastAsia" w:ascii="仿宋" w:hAnsi="仿宋" w:eastAsia="仿宋"/>
                <w:bCs/>
                <w:kern w:val="0"/>
                <w:sz w:val="28"/>
                <w:szCs w:val="28"/>
              </w:rPr>
              <w:t>申请人政治立场坚定，遵纪守法，无违法违纪行为，不存在师德师风问题、学术不端等问题，近五年内无教学差错和事故。</w:t>
            </w:r>
          </w:p>
          <w:p>
            <w:pPr>
              <w:keepNext w:val="0"/>
              <w:keepLines w:val="0"/>
              <w:suppressLineNumbers w:val="0"/>
              <w:adjustRightInd w:val="0"/>
              <w:spacing w:before="0" w:beforeAutospacing="0" w:after="0" w:afterAutospacing="0" w:line="440" w:lineRule="exact"/>
              <w:ind w:left="0" w:right="0" w:firstLine="3715" w:firstLineChars="1548"/>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firstLine="3715" w:firstLineChars="1548"/>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4142" w:firstLineChars="1726"/>
              <w:rPr>
                <w:rFonts w:hint="default" w:ascii="仿宋" w:hAnsi="仿宋" w:eastAsia="仿宋"/>
                <w:bCs/>
                <w:kern w:val="0"/>
                <w:sz w:val="24"/>
              </w:rPr>
            </w:pPr>
            <w:r>
              <w:rPr>
                <w:rFonts w:hint="eastAsia" w:ascii="仿宋" w:hAnsi="仿宋" w:eastAsia="仿宋"/>
                <w:bCs/>
                <w:kern w:val="0"/>
                <w:sz w:val="24"/>
              </w:rPr>
              <w:t>所在学院党委书记签字：</w:t>
            </w:r>
          </w:p>
          <w:p>
            <w:pPr>
              <w:keepNext w:val="0"/>
              <w:keepLines w:val="0"/>
              <w:suppressLineNumbers w:val="0"/>
              <w:adjustRightInd w:val="0"/>
              <w:spacing w:before="0" w:beforeAutospacing="0" w:after="0" w:afterAutospacing="0" w:line="480" w:lineRule="auto"/>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学院党委公章：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p>
            <w:pPr>
              <w:keepNext w:val="0"/>
              <w:keepLines w:val="0"/>
              <w:suppressLineNumbers w:val="0"/>
              <w:adjustRightInd w:val="0"/>
              <w:spacing w:before="0" w:beforeAutospacing="0" w:after="0" w:afterAutospacing="0" w:line="440" w:lineRule="exact"/>
              <w:ind w:left="0" w:right="0" w:firstLine="5133" w:firstLineChars="2139"/>
              <w:rPr>
                <w:rFonts w:hint="default" w:ascii="仿宋" w:hAnsi="仿宋" w:eastAsia="仿宋"/>
                <w:bCs/>
                <w:kern w:val="0"/>
                <w:sz w:val="24"/>
              </w:rPr>
            </w:pPr>
          </w:p>
        </w:tc>
      </w:tr>
    </w:tbl>
    <w:p>
      <w:pPr>
        <w:adjustRightInd w:val="0"/>
        <w:spacing w:line="660" w:lineRule="atLeast"/>
        <w:rPr>
          <w:rFonts w:ascii="仿宋" w:hAnsi="仿宋" w:eastAsia="仿宋"/>
          <w:b/>
          <w:bCs/>
          <w:sz w:val="28"/>
          <w:szCs w:val="28"/>
        </w:rPr>
      </w:pPr>
    </w:p>
    <w:p>
      <w:pPr>
        <w:adjustRightInd w:val="0"/>
        <w:spacing w:line="660" w:lineRule="atLeast"/>
        <w:rPr>
          <w:rFonts w:ascii="仿宋" w:hAnsi="仿宋" w:eastAsia="仿宋"/>
          <w:b/>
          <w:bCs/>
          <w:sz w:val="28"/>
          <w:szCs w:val="28"/>
        </w:rPr>
      </w:pPr>
      <w:r>
        <w:rPr>
          <w:rFonts w:ascii="仿宋" w:hAnsi="仿宋" w:eastAsia="仿宋"/>
          <w:b/>
          <w:bCs/>
          <w:sz w:val="28"/>
          <w:szCs w:val="28"/>
        </w:rPr>
        <w:t>11</w:t>
      </w:r>
      <w:r>
        <w:rPr>
          <w:rFonts w:hint="eastAsia" w:ascii="仿宋" w:hAnsi="仿宋" w:eastAsia="仿宋"/>
          <w:b/>
          <w:bCs/>
          <w:sz w:val="28"/>
          <w:szCs w:val="28"/>
        </w:rPr>
        <w:t>.</w:t>
      </w:r>
      <w:r>
        <w:rPr>
          <w:rFonts w:ascii="仿宋" w:hAnsi="仿宋" w:eastAsia="仿宋"/>
          <w:b/>
          <w:bCs/>
          <w:sz w:val="28"/>
          <w:szCs w:val="28"/>
        </w:rPr>
        <w:t>学位评定分委员会审核意见（包括定量、定性描述和排序）</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0" w:hRule="atLeast"/>
        </w:trPr>
        <w:tc>
          <w:tcPr>
            <w:tcW w:w="9924" w:type="dxa"/>
            <w:tcBorders>
              <w:bottom w:val="single" w:color="auto" w:sz="4" w:space="0"/>
            </w:tcBorders>
            <w:vAlign w:val="center"/>
          </w:tcPr>
          <w:p>
            <w:pPr>
              <w:keepNext w:val="0"/>
              <w:keepLines w:val="0"/>
              <w:suppressLineNumbers w:val="0"/>
              <w:adjustRightInd w:val="0"/>
              <w:spacing w:before="0" w:beforeAutospacing="0" w:after="0" w:afterAutospacing="0" w:line="440" w:lineRule="exact"/>
              <w:ind w:left="0" w:right="0" w:firstLine="640" w:firstLineChars="200"/>
              <w:rPr>
                <w:rFonts w:hint="default" w:ascii="仿宋" w:hAnsi="仿宋" w:eastAsia="仿宋"/>
                <w:bCs/>
                <w:kern w:val="0"/>
                <w:sz w:val="32"/>
                <w:szCs w:val="32"/>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r>
              <w:rPr>
                <w:rFonts w:hint="eastAsia" w:ascii="仿宋" w:hAnsi="仿宋" w:eastAsia="仿宋"/>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r>
              <w:rPr>
                <w:rFonts w:hint="default" w:ascii="仿宋" w:hAnsi="仿宋" w:eastAsia="仿宋"/>
                <w:bCs/>
                <w:kern w:val="0"/>
                <w:sz w:val="28"/>
                <w:szCs w:val="28"/>
              </w:rPr>
              <w:t>2</w:t>
            </w:r>
            <w:r>
              <w:rPr>
                <w:rFonts w:hint="eastAsia" w:ascii="仿宋" w:hAnsi="仿宋" w:eastAsia="仿宋"/>
                <w:bCs/>
                <w:kern w:val="0"/>
                <w:sz w:val="28"/>
                <w:szCs w:val="28"/>
              </w:rPr>
              <w:t>.定量、定性描述和排序：</w:t>
            </w: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80" w:lineRule="auto"/>
              <w:ind w:left="0" w:right="0" w:firstLine="4848" w:firstLineChars="2020"/>
              <w:rPr>
                <w:rFonts w:hint="default" w:ascii="仿宋" w:hAnsi="仿宋" w:eastAsia="仿宋"/>
                <w:bCs/>
                <w:kern w:val="0"/>
                <w:sz w:val="24"/>
              </w:rPr>
            </w:pPr>
            <w:r>
              <w:rPr>
                <w:rFonts w:hint="default" w:ascii="仿宋" w:hAnsi="仿宋" w:eastAsia="仿宋"/>
                <w:bCs/>
                <w:kern w:val="0"/>
                <w:sz w:val="24"/>
              </w:rPr>
              <w:t>主席</w:t>
            </w:r>
            <w:r>
              <w:rPr>
                <w:rFonts w:hint="eastAsia" w:ascii="仿宋" w:hAnsi="仿宋" w:eastAsia="仿宋"/>
                <w:bCs/>
                <w:kern w:val="0"/>
                <w:sz w:val="24"/>
              </w:rPr>
              <w:t>签字</w:t>
            </w:r>
            <w:r>
              <w:rPr>
                <w:rFonts w:hint="default" w:ascii="仿宋" w:hAnsi="仿宋" w:eastAsia="仿宋"/>
                <w:bCs/>
                <w:kern w:val="0"/>
                <w:sz w:val="24"/>
              </w:rPr>
              <w:t>：</w:t>
            </w:r>
          </w:p>
          <w:p>
            <w:pPr>
              <w:keepNext w:val="0"/>
              <w:keepLines w:val="0"/>
              <w:suppressLineNumbers w:val="0"/>
              <w:adjustRightInd w:val="0"/>
              <w:spacing w:before="0" w:beforeAutospacing="0" w:after="0" w:afterAutospacing="0" w:line="480" w:lineRule="auto"/>
              <w:ind w:left="0" w:right="0" w:firstLine="5275" w:firstLineChars="2198"/>
              <w:rPr>
                <w:rFonts w:hint="default" w:ascii="仿宋" w:hAnsi="仿宋" w:eastAsia="仿宋"/>
                <w:bCs/>
                <w:kern w:val="0"/>
                <w:sz w:val="24"/>
              </w:rPr>
            </w:pPr>
            <w:r>
              <w:rPr>
                <w:rFonts w:hint="eastAsia" w:ascii="仿宋" w:hAnsi="仿宋" w:eastAsia="仿宋"/>
                <w:bCs/>
                <w:kern w:val="0"/>
                <w:sz w:val="24"/>
              </w:rPr>
              <w:t xml:space="preserve">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r>
        <w:rPr>
          <w:rFonts w:ascii="仿宋" w:hAnsi="仿宋" w:eastAsia="仿宋"/>
          <w:b/>
          <w:bCs/>
          <w:sz w:val="28"/>
          <w:szCs w:val="28"/>
        </w:rPr>
        <w:t>12</w:t>
      </w:r>
      <w:r>
        <w:rPr>
          <w:rFonts w:hint="eastAsia" w:ascii="仿宋" w:hAnsi="仿宋" w:eastAsia="仿宋"/>
          <w:b/>
          <w:bCs/>
          <w:sz w:val="28"/>
          <w:szCs w:val="28"/>
        </w:rPr>
        <w:t>.</w:t>
      </w:r>
      <w:r>
        <w:rPr>
          <w:rFonts w:ascii="仿宋" w:hAnsi="仿宋" w:eastAsia="仿宋"/>
          <w:b/>
          <w:bCs/>
          <w:sz w:val="28"/>
          <w:szCs w:val="28"/>
        </w:rPr>
        <w:t>校学位</w:t>
      </w:r>
      <w:r>
        <w:rPr>
          <w:rFonts w:hint="eastAsia" w:ascii="仿宋" w:hAnsi="仿宋" w:eastAsia="仿宋"/>
          <w:b/>
          <w:bCs/>
          <w:sz w:val="28"/>
          <w:szCs w:val="28"/>
        </w:rPr>
        <w:t>评定</w:t>
      </w:r>
      <w:r>
        <w:rPr>
          <w:rFonts w:ascii="仿宋" w:hAnsi="仿宋" w:eastAsia="仿宋"/>
          <w:b/>
          <w:bCs/>
          <w:sz w:val="28"/>
          <w:szCs w:val="28"/>
        </w:rPr>
        <w:t>委员会评审结果</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8" w:hRule="atLeast"/>
        </w:trPr>
        <w:tc>
          <w:tcPr>
            <w:tcW w:w="9924" w:type="dxa"/>
            <w:vAlign w:val="center"/>
          </w:tcPr>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p>
    <w:sectPr>
      <w:pgSz w:w="11906" w:h="16838"/>
      <w:pgMar w:top="1440" w:right="1304" w:bottom="1440" w:left="1304" w:header="851" w:footer="992" w:gutter="0"/>
      <w:pgNumType w:start="1"/>
      <w:cols w:space="425" w:num="1"/>
      <w:docGrid w:type="lines" w:linePitch="35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E97F8A"/>
    <w:multiLevelType w:val="multilevel"/>
    <w:tmpl w:val="29E97F8A"/>
    <w:lvl w:ilvl="0" w:tentative="0">
      <w:start w:val="1"/>
      <w:numFmt w:val="decimal"/>
      <w:pStyle w:val="15"/>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1D53D96"/>
    <w:multiLevelType w:val="multilevel"/>
    <w:tmpl w:val="41D53D96"/>
    <w:lvl w:ilvl="0" w:tentative="0">
      <w:start w:val="1"/>
      <w:numFmt w:val="decimalEnclosedCircle"/>
      <w:lvlText w:val="%1"/>
      <w:lvlJc w:val="left"/>
      <w:pPr>
        <w:ind w:left="360" w:hanging="360"/>
      </w:pPr>
      <w:rPr>
        <w:rFonts w:hint="default" w:ascii="仿宋" w:hAnsi="仿宋" w:eastAsia="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3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kM2U0MzA1NjliNGYzN2NlMmIyNGQyN2IyMjYwNmIifQ=="/>
  </w:docVars>
  <w:rsids>
    <w:rsidRoot w:val="007556ED"/>
    <w:rsid w:val="00000FE1"/>
    <w:rsid w:val="00024018"/>
    <w:rsid w:val="000254E6"/>
    <w:rsid w:val="000255AA"/>
    <w:rsid w:val="00025913"/>
    <w:rsid w:val="00027E25"/>
    <w:rsid w:val="000371EF"/>
    <w:rsid w:val="000401B1"/>
    <w:rsid w:val="00042FEF"/>
    <w:rsid w:val="00043FA9"/>
    <w:rsid w:val="0007453D"/>
    <w:rsid w:val="00093727"/>
    <w:rsid w:val="000A457D"/>
    <w:rsid w:val="000C661F"/>
    <w:rsid w:val="000C6ECE"/>
    <w:rsid w:val="000E6236"/>
    <w:rsid w:val="000F21B0"/>
    <w:rsid w:val="00100D0E"/>
    <w:rsid w:val="00106A0D"/>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92591"/>
    <w:rsid w:val="00195C75"/>
    <w:rsid w:val="0019658E"/>
    <w:rsid w:val="001A50F8"/>
    <w:rsid w:val="001B01D5"/>
    <w:rsid w:val="001B53DB"/>
    <w:rsid w:val="001C1407"/>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93778"/>
    <w:rsid w:val="00294988"/>
    <w:rsid w:val="002A14FE"/>
    <w:rsid w:val="002A2685"/>
    <w:rsid w:val="002A3622"/>
    <w:rsid w:val="002A5E52"/>
    <w:rsid w:val="002A621E"/>
    <w:rsid w:val="002B077B"/>
    <w:rsid w:val="002C1A2D"/>
    <w:rsid w:val="002C5A53"/>
    <w:rsid w:val="002D52D5"/>
    <w:rsid w:val="002F60E5"/>
    <w:rsid w:val="00300AB9"/>
    <w:rsid w:val="003035CC"/>
    <w:rsid w:val="00307692"/>
    <w:rsid w:val="003109B7"/>
    <w:rsid w:val="0031126D"/>
    <w:rsid w:val="00312152"/>
    <w:rsid w:val="0031262C"/>
    <w:rsid w:val="003164C2"/>
    <w:rsid w:val="0032658A"/>
    <w:rsid w:val="003345DF"/>
    <w:rsid w:val="00352EF8"/>
    <w:rsid w:val="0036378E"/>
    <w:rsid w:val="00365571"/>
    <w:rsid w:val="00370078"/>
    <w:rsid w:val="00370EF5"/>
    <w:rsid w:val="00372E54"/>
    <w:rsid w:val="00375C7A"/>
    <w:rsid w:val="003777D3"/>
    <w:rsid w:val="00381E16"/>
    <w:rsid w:val="003827D2"/>
    <w:rsid w:val="0038551E"/>
    <w:rsid w:val="003870D3"/>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BF0"/>
    <w:rsid w:val="00450E21"/>
    <w:rsid w:val="004519EF"/>
    <w:rsid w:val="00453638"/>
    <w:rsid w:val="0045616A"/>
    <w:rsid w:val="00465374"/>
    <w:rsid w:val="00471D46"/>
    <w:rsid w:val="0048185A"/>
    <w:rsid w:val="00493C3A"/>
    <w:rsid w:val="004B17AA"/>
    <w:rsid w:val="004B1865"/>
    <w:rsid w:val="004B605F"/>
    <w:rsid w:val="004C31BE"/>
    <w:rsid w:val="004C4EBA"/>
    <w:rsid w:val="004F0E81"/>
    <w:rsid w:val="004F6241"/>
    <w:rsid w:val="00511A53"/>
    <w:rsid w:val="005145B3"/>
    <w:rsid w:val="00517852"/>
    <w:rsid w:val="0051795D"/>
    <w:rsid w:val="00534696"/>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616CF2"/>
    <w:rsid w:val="006269B0"/>
    <w:rsid w:val="00643621"/>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F7D38"/>
    <w:rsid w:val="0070124D"/>
    <w:rsid w:val="00702495"/>
    <w:rsid w:val="00703F0D"/>
    <w:rsid w:val="007048A9"/>
    <w:rsid w:val="00707714"/>
    <w:rsid w:val="00711F71"/>
    <w:rsid w:val="00712D6E"/>
    <w:rsid w:val="00733A86"/>
    <w:rsid w:val="007375A3"/>
    <w:rsid w:val="00737DA8"/>
    <w:rsid w:val="007400F1"/>
    <w:rsid w:val="00743E23"/>
    <w:rsid w:val="007556ED"/>
    <w:rsid w:val="00757236"/>
    <w:rsid w:val="007613AD"/>
    <w:rsid w:val="0076199F"/>
    <w:rsid w:val="00762B0F"/>
    <w:rsid w:val="00764846"/>
    <w:rsid w:val="00772EFE"/>
    <w:rsid w:val="00777309"/>
    <w:rsid w:val="0078597F"/>
    <w:rsid w:val="007A1A07"/>
    <w:rsid w:val="007B0576"/>
    <w:rsid w:val="007B1ACB"/>
    <w:rsid w:val="007B483A"/>
    <w:rsid w:val="007B5822"/>
    <w:rsid w:val="007C47F9"/>
    <w:rsid w:val="007C4D11"/>
    <w:rsid w:val="007C6EF1"/>
    <w:rsid w:val="007D689A"/>
    <w:rsid w:val="007E3A57"/>
    <w:rsid w:val="007F50DB"/>
    <w:rsid w:val="007F50E9"/>
    <w:rsid w:val="007F7DC8"/>
    <w:rsid w:val="00804A03"/>
    <w:rsid w:val="00806D9D"/>
    <w:rsid w:val="00810AC6"/>
    <w:rsid w:val="00811762"/>
    <w:rsid w:val="0081646D"/>
    <w:rsid w:val="0083752E"/>
    <w:rsid w:val="00874CE2"/>
    <w:rsid w:val="00876614"/>
    <w:rsid w:val="00880572"/>
    <w:rsid w:val="00895436"/>
    <w:rsid w:val="00895FCA"/>
    <w:rsid w:val="008C3AF0"/>
    <w:rsid w:val="008C69FB"/>
    <w:rsid w:val="008D4617"/>
    <w:rsid w:val="008E1B17"/>
    <w:rsid w:val="008E1ECB"/>
    <w:rsid w:val="008E30E6"/>
    <w:rsid w:val="008E3139"/>
    <w:rsid w:val="008F1260"/>
    <w:rsid w:val="008F3887"/>
    <w:rsid w:val="00901B10"/>
    <w:rsid w:val="00905E53"/>
    <w:rsid w:val="0091272D"/>
    <w:rsid w:val="009132F2"/>
    <w:rsid w:val="00915930"/>
    <w:rsid w:val="0092426D"/>
    <w:rsid w:val="009301C4"/>
    <w:rsid w:val="00932133"/>
    <w:rsid w:val="00933AA0"/>
    <w:rsid w:val="00936DEF"/>
    <w:rsid w:val="00942A60"/>
    <w:rsid w:val="00944CC7"/>
    <w:rsid w:val="009610B5"/>
    <w:rsid w:val="00961452"/>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B0E9C"/>
    <w:rsid w:val="009C0027"/>
    <w:rsid w:val="009C2949"/>
    <w:rsid w:val="009C5442"/>
    <w:rsid w:val="009D014A"/>
    <w:rsid w:val="009D69DD"/>
    <w:rsid w:val="009E094E"/>
    <w:rsid w:val="009E1720"/>
    <w:rsid w:val="009E3DD9"/>
    <w:rsid w:val="009F25C6"/>
    <w:rsid w:val="00A032AA"/>
    <w:rsid w:val="00A06048"/>
    <w:rsid w:val="00A10C3E"/>
    <w:rsid w:val="00A1223C"/>
    <w:rsid w:val="00A14FAD"/>
    <w:rsid w:val="00A15221"/>
    <w:rsid w:val="00A32630"/>
    <w:rsid w:val="00A3303C"/>
    <w:rsid w:val="00A35E94"/>
    <w:rsid w:val="00A41D2E"/>
    <w:rsid w:val="00A43B92"/>
    <w:rsid w:val="00A47794"/>
    <w:rsid w:val="00A51E9B"/>
    <w:rsid w:val="00A52B44"/>
    <w:rsid w:val="00A537C8"/>
    <w:rsid w:val="00A6094E"/>
    <w:rsid w:val="00A65514"/>
    <w:rsid w:val="00A65A22"/>
    <w:rsid w:val="00A66CBB"/>
    <w:rsid w:val="00A67CA4"/>
    <w:rsid w:val="00A71206"/>
    <w:rsid w:val="00A7783B"/>
    <w:rsid w:val="00A82C79"/>
    <w:rsid w:val="00A86759"/>
    <w:rsid w:val="00A87059"/>
    <w:rsid w:val="00A929A9"/>
    <w:rsid w:val="00AA572A"/>
    <w:rsid w:val="00AA648D"/>
    <w:rsid w:val="00AC6A40"/>
    <w:rsid w:val="00AD73F9"/>
    <w:rsid w:val="00AD7B10"/>
    <w:rsid w:val="00AE1DB4"/>
    <w:rsid w:val="00AE61C3"/>
    <w:rsid w:val="00AE6843"/>
    <w:rsid w:val="00AF0142"/>
    <w:rsid w:val="00AF5E5A"/>
    <w:rsid w:val="00B04008"/>
    <w:rsid w:val="00B06430"/>
    <w:rsid w:val="00B138FE"/>
    <w:rsid w:val="00B13930"/>
    <w:rsid w:val="00B143D2"/>
    <w:rsid w:val="00B26184"/>
    <w:rsid w:val="00B31F74"/>
    <w:rsid w:val="00B33120"/>
    <w:rsid w:val="00B366DD"/>
    <w:rsid w:val="00B44304"/>
    <w:rsid w:val="00B5139F"/>
    <w:rsid w:val="00B53B8C"/>
    <w:rsid w:val="00B54459"/>
    <w:rsid w:val="00B5588C"/>
    <w:rsid w:val="00B67D92"/>
    <w:rsid w:val="00B70FAB"/>
    <w:rsid w:val="00B74453"/>
    <w:rsid w:val="00B759F9"/>
    <w:rsid w:val="00B76CC4"/>
    <w:rsid w:val="00B847E6"/>
    <w:rsid w:val="00B92691"/>
    <w:rsid w:val="00BA1C2C"/>
    <w:rsid w:val="00BA2CC1"/>
    <w:rsid w:val="00BB4439"/>
    <w:rsid w:val="00BB44C2"/>
    <w:rsid w:val="00BC1716"/>
    <w:rsid w:val="00BC3D14"/>
    <w:rsid w:val="00BD32A0"/>
    <w:rsid w:val="00BD7B8F"/>
    <w:rsid w:val="00C00470"/>
    <w:rsid w:val="00C07473"/>
    <w:rsid w:val="00C1020E"/>
    <w:rsid w:val="00C14D2C"/>
    <w:rsid w:val="00C16159"/>
    <w:rsid w:val="00C227B0"/>
    <w:rsid w:val="00C376DB"/>
    <w:rsid w:val="00C378E2"/>
    <w:rsid w:val="00C4142F"/>
    <w:rsid w:val="00C45ACA"/>
    <w:rsid w:val="00C45D2C"/>
    <w:rsid w:val="00C45D49"/>
    <w:rsid w:val="00C467AD"/>
    <w:rsid w:val="00C54969"/>
    <w:rsid w:val="00C57213"/>
    <w:rsid w:val="00C63BA7"/>
    <w:rsid w:val="00C710CE"/>
    <w:rsid w:val="00C72CFD"/>
    <w:rsid w:val="00C76CF1"/>
    <w:rsid w:val="00C8281B"/>
    <w:rsid w:val="00C84A10"/>
    <w:rsid w:val="00C86A7F"/>
    <w:rsid w:val="00C87DC3"/>
    <w:rsid w:val="00C9050B"/>
    <w:rsid w:val="00CA3ABB"/>
    <w:rsid w:val="00CA3FFA"/>
    <w:rsid w:val="00CB12F7"/>
    <w:rsid w:val="00CB535F"/>
    <w:rsid w:val="00CB7EB1"/>
    <w:rsid w:val="00CC129B"/>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C5A07"/>
    <w:rsid w:val="00DD0D76"/>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7FAD"/>
    <w:rsid w:val="00E62B80"/>
    <w:rsid w:val="00E62E44"/>
    <w:rsid w:val="00E757BF"/>
    <w:rsid w:val="00E77814"/>
    <w:rsid w:val="00E77F77"/>
    <w:rsid w:val="00E82658"/>
    <w:rsid w:val="00E9397C"/>
    <w:rsid w:val="00E97120"/>
    <w:rsid w:val="00E977EE"/>
    <w:rsid w:val="00EA3B2F"/>
    <w:rsid w:val="00EA4E15"/>
    <w:rsid w:val="00EA53B1"/>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6030F"/>
    <w:rsid w:val="00F6380B"/>
    <w:rsid w:val="00F80608"/>
    <w:rsid w:val="00F809E2"/>
    <w:rsid w:val="00F858C1"/>
    <w:rsid w:val="00F868A3"/>
    <w:rsid w:val="00F87B80"/>
    <w:rsid w:val="00F87EA4"/>
    <w:rsid w:val="00F93D75"/>
    <w:rsid w:val="00FB21F3"/>
    <w:rsid w:val="00FB2E26"/>
    <w:rsid w:val="00FB4BA2"/>
    <w:rsid w:val="00FB646F"/>
    <w:rsid w:val="00FB6664"/>
    <w:rsid w:val="00FC4F21"/>
    <w:rsid w:val="00FD2A0B"/>
    <w:rsid w:val="00FD3849"/>
    <w:rsid w:val="00FD3C32"/>
    <w:rsid w:val="00FD79BF"/>
    <w:rsid w:val="00FD7DC1"/>
    <w:rsid w:val="00FE1080"/>
    <w:rsid w:val="00FE5451"/>
    <w:rsid w:val="00FE6684"/>
    <w:rsid w:val="00FE6FCD"/>
    <w:rsid w:val="00FF2037"/>
    <w:rsid w:val="0529458B"/>
    <w:rsid w:val="11FE5B17"/>
    <w:rsid w:val="13874D1A"/>
    <w:rsid w:val="1DC02B57"/>
    <w:rsid w:val="25702528"/>
    <w:rsid w:val="29B92358"/>
    <w:rsid w:val="445F581D"/>
    <w:rsid w:val="45CD7FF8"/>
    <w:rsid w:val="4DE107B7"/>
    <w:rsid w:val="58F3297C"/>
    <w:rsid w:val="5F6D25BC"/>
    <w:rsid w:val="6C7C7EBC"/>
    <w:rsid w:val="6CBF0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adjustRightInd w:val="0"/>
      <w:spacing w:line="480" w:lineRule="atLeast"/>
    </w:pPr>
    <w:rPr>
      <w:rFonts w:hint="eastAsia" w:ascii="仿宋_GB2312" w:eastAsia="仿宋_GB2312"/>
      <w:kern w:val="0"/>
      <w:sz w:val="28"/>
      <w:szCs w:val="28"/>
    </w:rPr>
  </w:style>
  <w:style w:type="paragraph" w:styleId="3">
    <w:name w:val="Plain Text"/>
    <w:basedOn w:val="1"/>
    <w:qFormat/>
    <w:uiPriority w:val="0"/>
    <w:rPr>
      <w:rFonts w:ascii="宋体" w:hAnsi="Courier New" w:cs="Courier New"/>
      <w:szCs w:val="21"/>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hint="eastAsia"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character" w:styleId="13">
    <w:name w:val="page number"/>
    <w:basedOn w:val="11"/>
    <w:qFormat/>
    <w:uiPriority w:val="0"/>
  </w:style>
  <w:style w:type="character" w:styleId="14">
    <w:name w:val="Hyperlink"/>
    <w:qFormat/>
    <w:uiPriority w:val="0"/>
    <w:rPr>
      <w:color w:val="0000FF"/>
      <w:u w:val="single"/>
    </w:rPr>
  </w:style>
  <w:style w:type="paragraph" w:customStyle="1" w:styleId="15">
    <w:name w:val="Char"/>
    <w:basedOn w:val="1"/>
    <w:qFormat/>
    <w:uiPriority w:val="0"/>
    <w:pPr>
      <w:numPr>
        <w:ilvl w:val="0"/>
        <w:numId w:val="1"/>
      </w:numPr>
    </w:pPr>
    <w:rPr>
      <w:sz w:val="24"/>
    </w:rPr>
  </w:style>
  <w:style w:type="paragraph" w:customStyle="1" w:styleId="16">
    <w:name w:val="标准"/>
    <w:basedOn w:val="1"/>
    <w:qFormat/>
    <w:uiPriority w:val="0"/>
    <w:pPr>
      <w:adjustRightInd w:val="0"/>
      <w:spacing w:before="120" w:after="120" w:line="312" w:lineRule="atLeast"/>
      <w:textAlignment w:val="baseline"/>
    </w:pPr>
    <w:rPr>
      <w:rFonts w:ascii="宋体"/>
      <w:kern w:val="0"/>
      <w:szCs w:val="20"/>
    </w:rPr>
  </w:style>
  <w:style w:type="character" w:customStyle="1" w:styleId="17">
    <w:name w:val="smblacktext1"/>
    <w:qFormat/>
    <w:uiPriority w:val="0"/>
    <w:rPr>
      <w:rFonts w:hint="default" w:ascii="Arial" w:hAnsi="Arial" w:cs="Arial"/>
      <w:color w:val="000000"/>
      <w:sz w:val="17"/>
      <w:szCs w:val="17"/>
    </w:rPr>
  </w:style>
  <w:style w:type="character" w:customStyle="1" w:styleId="18">
    <w:name w:val="medblacktext1"/>
    <w:qFormat/>
    <w:uiPriority w:val="0"/>
    <w:rPr>
      <w:rFonts w:hint="default" w:ascii="Arial" w:hAnsi="Arial" w:cs="Arial"/>
      <w:color w:val="000000"/>
      <w:sz w:val="18"/>
      <w:szCs w:val="18"/>
    </w:rPr>
  </w:style>
  <w:style w:type="paragraph" w:customStyle="1" w:styleId="19">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0">
    <w:name w:val="datatitle"/>
    <w:basedOn w:val="11"/>
    <w:qFormat/>
    <w:uiPriority w:val="0"/>
  </w:style>
  <w:style w:type="character" w:customStyle="1" w:styleId="21">
    <w:name w:val="页脚 字符"/>
    <w:link w:val="6"/>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HRBEU</Company>
  <Pages>8</Pages>
  <Words>1293</Words>
  <Characters>1338</Characters>
  <Lines>13</Lines>
  <Paragraphs>3</Paragraphs>
  <TotalTime>1</TotalTime>
  <ScaleCrop>false</ScaleCrop>
  <LinksUpToDate>false</LinksUpToDate>
  <CharactersWithSpaces>1473</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2021-05-14T02:08:00Z</dcterms:created>
  <dc:creator>Luping</dc:creator>
  <cp:lastModifiedBy>Gx</cp:lastModifiedBy>
  <cp:lastPrinted>2021-05-14T02:02:00Z</cp:lastPrinted>
  <dcterms:modified xsi:type="dcterms:W3CDTF">2024-05-27T01:58:17Z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C1D036EF9008468E83366F617500484C</vt:lpwstr>
  </property>
</Properties>
</file>